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A01AB" w14:textId="77777777" w:rsidR="008E42E9" w:rsidRDefault="00A05F86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30F7DEF8">
          <v:group id="_x0000_s1033" style="width:8in;height:149.85pt;mso-position-horizontal-relative:char;mso-position-vertical-relative:line" coordsize="11520,2997">
            <v:rect id="_x0000_s1050" style="position:absolute;width:11520;height:2997" fillcolor="#ced9e4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728;top:745;width:1869;height:1958">
              <v:imagedata r:id="rId4" o:title=""/>
            </v:shape>
            <v:shape id="_x0000_s1048" type="#_x0000_t75" style="position:absolute;left:9358;top:213;width:1424;height:1403">
              <v:imagedata r:id="rId5" o:title=""/>
            </v:shape>
            <v:shape id="_x0000_s1047" style="position:absolute;left:2649;top:973;width:409;height:599" coordorigin="2649,974" coordsize="409,599" path="m3003,974r-63,14l2889,1023r-41,50l2840,1084r-4,l2836,982r-62,l2649,1573r89,l2819,1185r14,-26l2888,1093r75,-35l2992,1055r13,1l3020,1057r7,2l3034,1060r24,-78l3044,979r-14,-3l3017,974r-14,xe" fillcolor="#1a2a39" stroked="f">
              <v:path arrowok="t"/>
            </v:shape>
            <v:shape id="_x0000_s1046" style="position:absolute;left:2969;top:982;width:601;height:833" coordorigin="2969,982" coordsize="601,833" path="m3569,982r-94,l3279,1364r-45,114l3228,1478r-6,-113l3164,982r-94,l3171,1573r-21,39l3112,1671r-52,48l3026,1727r-10,l3006,1726r-8,-3l2969,1804r8,4l2986,1811r20,3l3017,1815r14,l3101,1789r51,-49l3199,1674r31,-52l3260,1566,3569,982xe" fillcolor="#1a2a39" stroked="f">
              <v:path arrowok="t"/>
            </v:shape>
            <v:shape id="_x0000_s1045" style="position:absolute;left:3818;top:734;width:675;height:839" coordorigin="3818,734" coordsize="675,839" o:spt="100" adj="0,,0" path="m4211,734r-29,l4154,735r-28,2l4098,739r-28,3l4043,746r-26,4l3992,754r-174,819l3972,1573r59,-286l4194,1287r29,-4l4257,1276r32,-10l4320,1254r29,-15l4377,1221r25,-20l4424,1177r18,-24l4106,1153r-6,l4086,1152r-6,l4069,1150r-4,-1l4062,1149r56,-271l4127,877r11,-2l4151,874r10,-1l4171,873r10,-1l4192,872r284,l4472,862r-12,-21l4446,822r-16,-17l4412,790r-20,-14l4370,765r-23,-10l4322,748r-26,-6l4269,737r-29,-2l4211,734xm4194,1287r-163,l4035,1288r6,l4058,1290r8,1l4084,1291r9,1l4120,1292r34,-1l4189,1288r5,-1xm4476,872r-284,l4206,873r13,l4233,875r12,2l4258,880r11,4l4280,888r10,6l4299,901r8,8l4314,919r6,10l4325,941r3,14l4330,970r1,16l4330,1008r-3,21l4321,1048r-7,16l4305,1080r-11,13l4282,1105r-14,11l4254,1125r-16,8l4221,1139r-18,6l4184,1148r-19,3l4145,1153r-19,l4442,1153r2,-2l4461,1121r14,-33l4485,1052r6,-40l4493,967r-1,-29l4488,910r-7,-25l4476,872xe" fillcolor="#1a2a39" stroked="f">
              <v:stroke joinstyle="round"/>
              <v:formulas/>
              <v:path arrowok="t" o:connecttype="segments"/>
            </v:shape>
            <v:shape id="_x0000_s1044" style="position:absolute;left:4476;top:965;width:520;height:624" coordorigin="4476,966" coordsize="520,624" o:spt="100" adj="0,,0" path="m4812,966r-30,1l4752,973r-31,9l4691,995r-29,16l4634,1030r-26,22l4583,1077r-23,28l4540,1136r-18,33l4506,1206r-13,39l4484,1287r-6,44l4476,1377r4,47l4490,1466r17,36l4531,1533r30,25l4596,1575r41,11l4682,1589r37,-1l4754,1584r32,-7l4817,1568r27,-11l4869,1544r22,-13l4911,1516r-15,-47l4724,1469r-24,-2l4679,1462r-18,-8l4646,1443r-12,-15l4625,1410r-5,-22l4618,1363r,-7l4618,1350r1,-8l4620,1334r1,-8l4623,1316r78,l4730,1314r33,-3l4795,1305r30,-7l4853,1290r26,-10l4902,1269r21,-13l4942,1241r16,-16l4958,1224r-314,l4654,1196r13,-26l4682,1147r18,-21l4720,1108r22,-12l4765,1089r26,-3l4992,1086r-2,-9l4985,1062r-6,-13l4972,1036r-9,-12l4952,1012r-12,-10l4927,993r-15,-8l4895,978r-18,-5l4857,969r-22,-3l4812,966xm4880,1421r-12,8l4854,1437r-17,8l4818,1453r-22,7l4774,1465r-24,3l4724,1469r172,l4880,1421xm4701,1316r-72,l4635,1317r6,l4646,1317r6,1l4658,1318r37,-1l4701,1316xm4992,1086r-201,l4809,1087r16,4l4837,1096r8,8l4853,1116r5,12l4858,1140r-1,13l4853,1165r-7,11l4837,1185r-12,8l4813,1200r-14,6l4783,1211r-16,4l4750,1218r-17,2l4714,1222r-18,1l4678,1224r-17,l4644,1224r314,l4971,1208r11,-19l4990,1168r5,-22l4996,1123r-1,-16l4993,1092r-1,-6xe" fillcolor="#1a2a39" stroked="f">
              <v:stroke joinstyle="round"/>
              <v:formulas/>
              <v:path arrowok="t" o:connecttype="segments"/>
            </v:shape>
            <v:shape id="_x0000_s1043" style="position:absolute;left:5007;top:972;width:455;height:601" coordorigin="5008,973" coordsize="455,601" path="m5403,973r-74,19l5275,1044r-29,44l5242,1088r-2,-106l5133,982r-125,591l5153,1573r77,-367l5242,1186r50,-52l5357,1105r24,-2l5389,1103r7,l5411,1107r15,4l5463,982r-17,-4l5431,975r-15,-2l5403,973xe" fillcolor="#1a2a39" stroked="f">
              <v:path arrowok="t"/>
            </v:shape>
            <v:shape id="_x0000_s1042" style="position:absolute;left:5239;top:729;width:694;height:1089" coordorigin="5239,729" coordsize="694,1089" path="m5755,729r-60,6l5636,762r-39,49l5573,882r-19,100l5478,982r-26,121l5535,1103r-75,458l5439,1641r-51,46l5370,1688r-28,l5279,1678r-40,107l5310,1812r62,6l5393,1818r25,-1l5480,1802r59,-43l5575,1694r16,-60l5682,1103r114,l5819,982r-118,l5712,921r30,-58l5787,850r14,l5871,859r27,10l5933,761r-75,-22l5787,730r-32,-1xe" fillcolor="#1a2a39" stroked="f">
              <v:path arrowok="t"/>
            </v:shape>
            <v:shape id="_x0000_s1041" style="position:absolute;left:5790;top:965;width:520;height:624" coordorigin="5791,966" coordsize="520,624" o:spt="100" adj="0,,0" path="m6126,966r-30,1l6066,973r-30,9l6006,995r-30,16l5949,1030r-27,22l5898,1077r-23,28l5854,1136r-18,33l5820,1206r-13,39l5798,1287r-5,44l5791,1377r3,47l5805,1466r17,36l5846,1533r30,25l5911,1575r40,11l5996,1589r38,-1l6068,1584r33,-7l6131,1568r28,-11l6184,1544r22,-13l6226,1516r-16,-47l6039,1469r-24,-2l5994,1462r-18,-8l5960,1443r-12,-15l5940,1410r-6,-22l5933,1363r,-7l5933,1350r1,-8l5935,1334r1,-8l5937,1316r79,l6044,1314r34,-3l6110,1305r30,-7l6168,1290r25,-10l6217,1269r21,-13l6256,1241r16,-16l6273,1224r-314,l5969,1196r12,-26l5997,1147r18,-21l6035,1108r21,-12l6080,1089r25,-3l6307,1086r-2,-9l6300,1062r-6,-13l6286,1036r-9,-12l6267,1012r-12,-10l6241,993r-15,-8l6210,978r-19,-5l6171,969r-21,-3l6126,966xm6195,1421r-12,8l6169,1437r-17,8l6132,1453r-21,7l6088,1465r-24,3l6039,1469r171,l6195,1421xm6016,1316r-72,l5950,1317r5,l5961,1317r5,1l5973,1318r36,-1l6016,1316xm6307,1086r-202,l6124,1087r15,4l6151,1096r8,8l6168,1116r4,12l6172,1140r-1,13l6167,1165r-7,11l6151,1185r-11,8l6127,1200r-14,6l6098,1211r-16,4l6065,1218r-18,2l6029,1222r-18,1l5993,1224r-18,l5959,1224r314,l6286,1208r11,-19l6304,1168r5,-22l6311,1123r-1,-16l6308,1092r-1,-6xe" fillcolor="#1a2a39" stroked="f">
              <v:stroke joinstyle="round"/>
              <v:formulas/>
              <v:path arrowok="t" o:connecttype="segments"/>
            </v:shape>
            <v:shape id="_x0000_s1040" style="position:absolute;left:6341;top:965;width:479;height:624" coordorigin="6341,966" coordsize="479,624" path="m6673,966r-62,7l6551,995r-56,35l6445,1077r-42,60l6370,1209r-22,83l6341,1386r1,20l6360,1481r43,60l6475,1580r75,9l6575,1588r75,-17l6718,1538r20,-14l6711,1425r-12,7l6686,1439r-60,20l6592,1462r-21,-2l6512,1413r-15,-74l6498,1315r13,-68l6538,1186r37,-48l6635,1098r31,-5l6680,1093r62,12l6765,1116r55,-116l6761,976r-62,-10l6673,966xe" fillcolor="#1a2a39" stroked="f">
              <v:path arrowok="t"/>
            </v:shape>
            <v:shape id="_x0000_s1039" style="position:absolute;left:6834;top:827;width:389;height:762" coordorigin="6835,827" coordsize="389,762" path="m7118,827r-154,44l6940,982r-77,l6835,1103r79,l6846,1425r-6,36l6840,1469r,8l6858,1546r54,36l6965,1589r10,l7039,1582r63,-17l7121,1556r,-108l7111,1453r-10,4l7026,1469r-12,-3l6998,1453r-4,-12l6994,1424r1,-11l6996,1400r2,-13l7059,1103r137,l7224,982r-139,l7118,827xe" fillcolor="#1a2a39" stroked="f">
              <v:path arrowok="t"/>
            </v:shape>
            <v:shape id="_x0000_s1038" style="position:absolute;left:7548;top:731;width:638;height:856" coordorigin="7548,732" coordsize="638,856" path="m8003,732r-77,7l7847,759r-77,35l7700,847r-61,70l7591,1007r-32,111l7551,1182r-3,69l7550,1292r12,73l7585,1428r32,52l7679,1539r76,36l7840,1587r60,-4l7954,1571r50,-19l8048,1524r77,-364l7907,1160r-11,56l8028,1240r-49,230l7911,1495r-51,4l7834,1498r-68,-19l7714,1439r-37,-55l7655,1316r-7,-76l7649,1189r14,-91l7691,1019r38,-65l7777,901r55,-40l7893,834r66,-13l7992,819r25,1l8082,827r63,22l8186,762r-71,-21l8035,732r-32,xe" fillcolor="#1a2a39" stroked="f">
              <v:path arrowok="t"/>
            </v:shape>
            <v:shape id="_x0000_s1037" style="position:absolute;left:8216;top:736;width:273;height:837" coordorigin="8217,736" coordsize="273,837" o:spt="100" adj="0,,0" path="m8425,736r-13,2l8400,741r-11,6l8379,755r-8,10l8366,776r-4,12l8361,801r1,13l8366,826r5,11l8379,847r10,8l8400,861r12,3l8425,865r13,-1l8450,861r11,-6l8471,847r8,-10l8485,826r4,-12l8490,801r-1,-13l8485,776r-6,-11l8471,755r-10,-8l8450,741r-12,-3l8425,736xm8431,982r-89,l8217,1573r88,l8431,982xe" fillcolor="#1a2a39" stroked="f">
              <v:stroke joinstyle="round"/>
              <v:formulas/>
              <v:path arrowok="t" o:connecttype="segments"/>
            </v:shape>
            <v:shape id="_x0000_s1036" style="position:absolute;left:8324;top:731;width:643;height:1087" coordorigin="8324,732" coordsize="643,1087" path="m8825,732r-70,10l8697,786r-28,58l8655,903r-15,79l8553,982r-15,76l8629,1058r-83,505l8529,1644r-33,75l8441,1743r-13,l8362,1732r-12,-3l8324,1795r72,20l8446,1818r21,-1l8535,1794r46,-50l8610,1675r13,-62l8718,1058r115,l8848,982r-120,l8737,934r21,-79l8811,809r20,-2l8857,809r27,4l8912,820r29,10l8967,760r-66,-21l8844,732r-19,xe" fillcolor="#1a2a39" stroked="f">
              <v:path arrowok="t"/>
            </v:shape>
            <v:shape id="_x0000_s1035" style="position:absolute;left:8875;top:838;width:349;height:749" coordorigin="8876,838" coordsize="349,749" path="m9100,838r-94,27l8981,982r-87,l8876,1058r88,l8884,1439r-2,14l8880,1466r-1,12l8878,1489r7,43l8905,1562r34,19l8986,1587r18,-1l9079,1573r45,-18l9124,1483r-12,7l9100,1495r-61,16l9025,1511r-12,l8973,1462r,-7l8973,1448r6,-34l9053,1058r154,l9224,982r-154,l9100,838xe" fillcolor="#1a2a39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width:11520;height:2997" filled="f" stroked="f">
              <v:textbox inset="0,0,0,0">
                <w:txbxContent>
                  <w:p w14:paraId="2C4B1B3B" w14:textId="77777777" w:rsidR="008E42E9" w:rsidRDefault="008E42E9">
                    <w:pPr>
                      <w:rPr>
                        <w:rFonts w:ascii="Times New Roman"/>
                        <w:sz w:val="58"/>
                      </w:rPr>
                    </w:pPr>
                  </w:p>
                  <w:p w14:paraId="58606526" w14:textId="77777777" w:rsidR="008E42E9" w:rsidRDefault="008E42E9">
                    <w:pPr>
                      <w:rPr>
                        <w:rFonts w:ascii="Times New Roman"/>
                        <w:sz w:val="58"/>
                      </w:rPr>
                    </w:pPr>
                  </w:p>
                  <w:p w14:paraId="05153DEC" w14:textId="77777777" w:rsidR="008E42E9" w:rsidRDefault="008E42E9">
                    <w:pPr>
                      <w:spacing w:before="9"/>
                      <w:rPr>
                        <w:rFonts w:ascii="Times New Roman"/>
                        <w:sz w:val="59"/>
                      </w:rPr>
                    </w:pPr>
                  </w:p>
                  <w:p w14:paraId="1AF5356B" w14:textId="77777777" w:rsidR="008E42E9" w:rsidRDefault="004E3886">
                    <w:pPr>
                      <w:ind w:left="1971" w:right="1193"/>
                      <w:jc w:val="center"/>
                      <w:rPr>
                        <w:rFonts w:ascii="Merriweather"/>
                        <w:b/>
                        <w:i/>
                        <w:sz w:val="46"/>
                      </w:rPr>
                    </w:pPr>
                    <w:r>
                      <w:rPr>
                        <w:rFonts w:ascii="Merriweather"/>
                        <w:b/>
                        <w:i/>
                        <w:color w:val="1B3E6E"/>
                        <w:sz w:val="46"/>
                      </w:rPr>
                      <w:t>Thanksgiving Day: The Gift of Blessing</w:t>
                    </w:r>
                  </w:p>
                </w:txbxContent>
              </v:textbox>
            </v:shape>
            <w10:anchorlock/>
          </v:group>
        </w:pict>
      </w:r>
    </w:p>
    <w:p w14:paraId="323EF2D6" w14:textId="77777777" w:rsidR="008E42E9" w:rsidRDefault="008E42E9">
      <w:pPr>
        <w:pStyle w:val="BodyText"/>
        <w:spacing w:before="1"/>
        <w:rPr>
          <w:rFonts w:ascii="Times New Roman"/>
          <w:sz w:val="29"/>
        </w:rPr>
      </w:pPr>
    </w:p>
    <w:p w14:paraId="33F6BCEE" w14:textId="77777777" w:rsidR="008E42E9" w:rsidRDefault="004E3886">
      <w:pPr>
        <w:pStyle w:val="BodyText"/>
        <w:spacing w:before="70" w:line="285" w:lineRule="auto"/>
        <w:ind w:left="100" w:right="116"/>
      </w:pPr>
      <w:r>
        <w:rPr>
          <w:color w:val="172840"/>
          <w:spacing w:val="-7"/>
        </w:rPr>
        <w:t xml:space="preserve">We </w:t>
      </w:r>
      <w:r>
        <w:rPr>
          <w:color w:val="172840"/>
          <w:spacing w:val="-3"/>
        </w:rPr>
        <w:t xml:space="preserve">live wonderful lives. This </w:t>
      </w:r>
      <w:r>
        <w:rPr>
          <w:color w:val="172840"/>
        </w:rPr>
        <w:t xml:space="preserve">is as </w:t>
      </w:r>
      <w:r>
        <w:rPr>
          <w:color w:val="172840"/>
          <w:spacing w:val="-3"/>
        </w:rPr>
        <w:t xml:space="preserve">much </w:t>
      </w:r>
      <w:r>
        <w:rPr>
          <w:color w:val="172840"/>
        </w:rPr>
        <w:t xml:space="preserve">a </w:t>
      </w:r>
      <w:r>
        <w:rPr>
          <w:color w:val="172840"/>
          <w:spacing w:val="-3"/>
        </w:rPr>
        <w:t xml:space="preserve">practical statement </w:t>
      </w:r>
      <w:r>
        <w:rPr>
          <w:color w:val="172840"/>
        </w:rPr>
        <w:t xml:space="preserve">as it is a </w:t>
      </w:r>
      <w:r>
        <w:rPr>
          <w:color w:val="172840"/>
          <w:spacing w:val="-3"/>
        </w:rPr>
        <w:t xml:space="preserve">theological one. </w:t>
      </w:r>
      <w:r>
        <w:rPr>
          <w:color w:val="172840"/>
        </w:rPr>
        <w:t xml:space="preserve">I am </w:t>
      </w:r>
      <w:r>
        <w:rPr>
          <w:color w:val="172840"/>
          <w:spacing w:val="-3"/>
        </w:rPr>
        <w:t>not suggesting,</w:t>
      </w:r>
      <w:r>
        <w:rPr>
          <w:color w:val="172840"/>
          <w:spacing w:val="-28"/>
        </w:rPr>
        <w:t xml:space="preserve"> </w:t>
      </w:r>
      <w:r>
        <w:rPr>
          <w:color w:val="172840"/>
          <w:spacing w:val="-3"/>
        </w:rPr>
        <w:t>by</w:t>
      </w:r>
      <w:r>
        <w:rPr>
          <w:color w:val="172840"/>
          <w:spacing w:val="-17"/>
        </w:rPr>
        <w:t xml:space="preserve"> </w:t>
      </w:r>
      <w:r>
        <w:rPr>
          <w:color w:val="172840"/>
        </w:rPr>
        <w:t>any</w:t>
      </w:r>
      <w:r>
        <w:rPr>
          <w:color w:val="172840"/>
          <w:spacing w:val="-18"/>
        </w:rPr>
        <w:t xml:space="preserve"> </w:t>
      </w:r>
      <w:r>
        <w:rPr>
          <w:color w:val="172840"/>
          <w:spacing w:val="-3"/>
        </w:rPr>
        <w:t>means,</w:t>
      </w:r>
      <w:r>
        <w:rPr>
          <w:color w:val="172840"/>
          <w:spacing w:val="-27"/>
        </w:rPr>
        <w:t xml:space="preserve"> </w:t>
      </w:r>
      <w:r>
        <w:rPr>
          <w:color w:val="172840"/>
          <w:spacing w:val="-3"/>
        </w:rPr>
        <w:t>that</w:t>
      </w:r>
      <w:r>
        <w:rPr>
          <w:color w:val="172840"/>
          <w:spacing w:val="-9"/>
        </w:rPr>
        <w:t xml:space="preserve"> </w:t>
      </w:r>
      <w:r>
        <w:rPr>
          <w:color w:val="172840"/>
          <w:spacing w:val="-3"/>
        </w:rPr>
        <w:t>we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do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not</w:t>
      </w:r>
      <w:r>
        <w:rPr>
          <w:color w:val="172840"/>
          <w:spacing w:val="-9"/>
        </w:rPr>
        <w:t xml:space="preserve"> </w:t>
      </w:r>
      <w:r>
        <w:rPr>
          <w:color w:val="172840"/>
          <w:spacing w:val="-6"/>
        </w:rPr>
        <w:t>suffer,</w:t>
      </w:r>
      <w:r>
        <w:rPr>
          <w:color w:val="172840"/>
          <w:spacing w:val="-28"/>
        </w:rPr>
        <w:t xml:space="preserve"> </w:t>
      </w:r>
      <w:r>
        <w:rPr>
          <w:color w:val="172840"/>
          <w:spacing w:val="-3"/>
        </w:rPr>
        <w:t>that</w:t>
      </w:r>
      <w:r>
        <w:rPr>
          <w:color w:val="172840"/>
          <w:spacing w:val="-8"/>
        </w:rPr>
        <w:t xml:space="preserve"> </w:t>
      </w:r>
      <w:r>
        <w:rPr>
          <w:color w:val="172840"/>
          <w:spacing w:val="-5"/>
        </w:rPr>
        <w:t>everyone</w:t>
      </w:r>
      <w:r>
        <w:rPr>
          <w:color w:val="172840"/>
          <w:spacing w:val="-9"/>
        </w:rPr>
        <w:t xml:space="preserve"> </w:t>
      </w:r>
      <w:r>
        <w:rPr>
          <w:color w:val="172840"/>
          <w:spacing w:val="-3"/>
        </w:rPr>
        <w:t>lives</w:t>
      </w:r>
      <w:r>
        <w:rPr>
          <w:color w:val="172840"/>
          <w:spacing w:val="-8"/>
        </w:rPr>
        <w:t xml:space="preserve"> </w:t>
      </w:r>
      <w:r>
        <w:rPr>
          <w:color w:val="172840"/>
          <w:spacing w:val="-3"/>
        </w:rPr>
        <w:t>with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8"/>
        </w:rPr>
        <w:t xml:space="preserve"> </w:t>
      </w:r>
      <w:r>
        <w:rPr>
          <w:color w:val="172840"/>
          <w:spacing w:val="-3"/>
        </w:rPr>
        <w:t>same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opportunity</w:t>
      </w:r>
      <w:r>
        <w:rPr>
          <w:color w:val="172840"/>
          <w:spacing w:val="-17"/>
        </w:rPr>
        <w:t xml:space="preserve"> </w:t>
      </w:r>
      <w:r>
        <w:rPr>
          <w:color w:val="172840"/>
        </w:rPr>
        <w:t>or</w:t>
      </w:r>
      <w:r>
        <w:rPr>
          <w:color w:val="172840"/>
          <w:spacing w:val="-9"/>
        </w:rPr>
        <w:t xml:space="preserve"> </w:t>
      </w:r>
      <w:r>
        <w:rPr>
          <w:color w:val="172840"/>
          <w:spacing w:val="-4"/>
        </w:rPr>
        <w:t xml:space="preserve">freedom, </w:t>
      </w:r>
      <w:r>
        <w:rPr>
          <w:color w:val="172840"/>
        </w:rPr>
        <w:t>or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>that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we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do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not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have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>personal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societal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trials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that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>we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must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endure.</w:t>
      </w:r>
      <w:r>
        <w:rPr>
          <w:color w:val="172840"/>
          <w:spacing w:val="-31"/>
        </w:rPr>
        <w:t xml:space="preserve"> </w:t>
      </w:r>
      <w:r>
        <w:rPr>
          <w:color w:val="172840"/>
          <w:spacing w:val="-7"/>
        </w:rPr>
        <w:t>We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all</w:t>
      </w:r>
      <w:r>
        <w:rPr>
          <w:color w:val="172840"/>
          <w:spacing w:val="-6"/>
        </w:rPr>
        <w:t xml:space="preserve"> suffer,</w:t>
      </w:r>
      <w:r>
        <w:rPr>
          <w:color w:val="172840"/>
          <w:spacing w:val="-27"/>
        </w:rPr>
        <w:t xml:space="preserve"> </w:t>
      </w:r>
      <w:r>
        <w:rPr>
          <w:color w:val="172840"/>
          <w:spacing w:val="-3"/>
        </w:rPr>
        <w:t>we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all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participate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 xml:space="preserve">or live </w:t>
      </w:r>
      <w:r>
        <w:rPr>
          <w:color w:val="172840"/>
        </w:rPr>
        <w:t xml:space="preserve">in </w:t>
      </w:r>
      <w:r>
        <w:rPr>
          <w:color w:val="172840"/>
          <w:spacing w:val="-3"/>
        </w:rPr>
        <w:t xml:space="preserve">systems of oppression, we </w:t>
      </w:r>
      <w:r>
        <w:rPr>
          <w:color w:val="172840"/>
        </w:rPr>
        <w:t xml:space="preserve">all </w:t>
      </w:r>
      <w:r>
        <w:rPr>
          <w:color w:val="172840"/>
          <w:spacing w:val="-3"/>
        </w:rPr>
        <w:t xml:space="preserve">have hard times. </w:t>
      </w:r>
      <w:r>
        <w:rPr>
          <w:color w:val="172840"/>
        </w:rPr>
        <w:t xml:space="preserve">But in the </w:t>
      </w:r>
      <w:r>
        <w:rPr>
          <w:color w:val="172840"/>
          <w:spacing w:val="-4"/>
        </w:rPr>
        <w:t xml:space="preserve">cosmic </w:t>
      </w:r>
      <w:r>
        <w:rPr>
          <w:color w:val="172840"/>
          <w:spacing w:val="-3"/>
        </w:rPr>
        <w:t xml:space="preserve">scale of time </w:t>
      </w:r>
      <w:r>
        <w:rPr>
          <w:color w:val="172840"/>
        </w:rPr>
        <w:t xml:space="preserve">and </w:t>
      </w:r>
      <w:r>
        <w:rPr>
          <w:color w:val="172840"/>
          <w:spacing w:val="-4"/>
        </w:rPr>
        <w:t xml:space="preserve">place, </w:t>
      </w:r>
      <w:r>
        <w:rPr>
          <w:color w:val="172840"/>
        </w:rPr>
        <w:t xml:space="preserve">our </w:t>
      </w:r>
      <w:r>
        <w:rPr>
          <w:color w:val="172840"/>
          <w:spacing w:val="-4"/>
        </w:rPr>
        <w:t xml:space="preserve">lives </w:t>
      </w:r>
      <w:r>
        <w:rPr>
          <w:color w:val="172840"/>
        </w:rPr>
        <w:t xml:space="preserve">are </w:t>
      </w:r>
      <w:r>
        <w:rPr>
          <w:color w:val="172840"/>
          <w:spacing w:val="-3"/>
        </w:rPr>
        <w:t xml:space="preserve">full of moments of </w:t>
      </w:r>
      <w:r>
        <w:rPr>
          <w:color w:val="172840"/>
          <w:spacing w:val="-4"/>
        </w:rPr>
        <w:t xml:space="preserve">connection, </w:t>
      </w:r>
      <w:r>
        <w:rPr>
          <w:color w:val="172840"/>
          <w:spacing w:val="-3"/>
        </w:rPr>
        <w:t xml:space="preserve">tears of </w:t>
      </w:r>
      <w:r>
        <w:rPr>
          <w:color w:val="172840"/>
          <w:spacing w:val="-8"/>
        </w:rPr>
        <w:t xml:space="preserve">joy, </w:t>
      </w:r>
      <w:r>
        <w:rPr>
          <w:color w:val="172840"/>
          <w:spacing w:val="-3"/>
        </w:rPr>
        <w:t xml:space="preserve">kindnesses from others, </w:t>
      </w:r>
      <w:r>
        <w:rPr>
          <w:color w:val="172840"/>
          <w:spacing w:val="-4"/>
        </w:rPr>
        <w:t xml:space="preserve">occasions </w:t>
      </w:r>
      <w:r>
        <w:rPr>
          <w:color w:val="172840"/>
          <w:spacing w:val="-3"/>
        </w:rPr>
        <w:t xml:space="preserve">of </w:t>
      </w:r>
      <w:r>
        <w:rPr>
          <w:color w:val="172840"/>
          <w:spacing w:val="-4"/>
        </w:rPr>
        <w:t xml:space="preserve">celebration. </w:t>
      </w:r>
      <w:r>
        <w:rPr>
          <w:color w:val="172840"/>
          <w:spacing w:val="-7"/>
        </w:rPr>
        <w:t xml:space="preserve">We </w:t>
      </w:r>
      <w:r>
        <w:rPr>
          <w:color w:val="172840"/>
          <w:spacing w:val="-3"/>
        </w:rPr>
        <w:t>are rich with</w:t>
      </w:r>
      <w:r>
        <w:rPr>
          <w:color w:val="172840"/>
          <w:spacing w:val="-9"/>
        </w:rPr>
        <w:t xml:space="preserve"> </w:t>
      </w:r>
      <w:r>
        <w:rPr>
          <w:color w:val="172840"/>
          <w:spacing w:val="-3"/>
        </w:rPr>
        <w:t>blessings.</w:t>
      </w:r>
    </w:p>
    <w:p w14:paraId="1BBAD15A" w14:textId="77777777" w:rsidR="008E42E9" w:rsidRDefault="008E42E9">
      <w:pPr>
        <w:pStyle w:val="BodyText"/>
        <w:spacing w:before="8"/>
        <w:rPr>
          <w:sz w:val="30"/>
        </w:rPr>
      </w:pPr>
    </w:p>
    <w:p w14:paraId="68FE29D5" w14:textId="2F4CE9CB" w:rsidR="008E42E9" w:rsidRDefault="00A05F86">
      <w:pPr>
        <w:pStyle w:val="BodyText"/>
        <w:spacing w:before="1" w:line="285" w:lineRule="auto"/>
        <w:ind w:left="100" w:right="116"/>
      </w:pPr>
      <w:r>
        <w:rPr>
          <w:noProof/>
        </w:rPr>
        <w:pict w14:anchorId="79B4AAEF">
          <v:shape id="_x0000_s1030" type="#_x0000_t75" style="position:absolute;left:0;text-align:left;margin-left:415.3pt;margin-top:113.15pt;width:67.6pt;height:66.7pt;z-index:-251653120">
            <v:imagedata r:id="rId6" o:title=""/>
          </v:shape>
        </w:pict>
      </w:r>
      <w:r w:rsidR="004E3886">
        <w:rPr>
          <w:color w:val="172840"/>
          <w:spacing w:val="-3"/>
        </w:rPr>
        <w:t xml:space="preserve">Thanksgiving </w:t>
      </w:r>
      <w:r w:rsidR="004E3886">
        <w:rPr>
          <w:color w:val="172840"/>
        </w:rPr>
        <w:t xml:space="preserve">Day is a day </w:t>
      </w:r>
      <w:r w:rsidR="004E3886">
        <w:rPr>
          <w:color w:val="172840"/>
          <w:spacing w:val="-3"/>
        </w:rPr>
        <w:t xml:space="preserve">to </w:t>
      </w:r>
      <w:r w:rsidR="004E3886">
        <w:rPr>
          <w:color w:val="172840"/>
          <w:spacing w:val="-5"/>
        </w:rPr>
        <w:t xml:space="preserve">recognize </w:t>
      </w:r>
      <w:r w:rsidR="004E3886">
        <w:rPr>
          <w:color w:val="172840"/>
        </w:rPr>
        <w:t xml:space="preserve">the </w:t>
      </w:r>
      <w:r w:rsidR="004E3886">
        <w:rPr>
          <w:color w:val="172840"/>
          <w:spacing w:val="-3"/>
        </w:rPr>
        <w:t xml:space="preserve">blessings we share, </w:t>
      </w:r>
      <w:r w:rsidR="004E3886">
        <w:rPr>
          <w:color w:val="172840"/>
        </w:rPr>
        <w:t xml:space="preserve">no </w:t>
      </w:r>
      <w:r w:rsidR="004E3886">
        <w:rPr>
          <w:color w:val="172840"/>
          <w:spacing w:val="-3"/>
        </w:rPr>
        <w:t xml:space="preserve">matter </w:t>
      </w:r>
      <w:r w:rsidR="004E3886">
        <w:rPr>
          <w:color w:val="172840"/>
        </w:rPr>
        <w:t xml:space="preserve">the </w:t>
      </w:r>
      <w:r w:rsidR="004E3886">
        <w:rPr>
          <w:color w:val="172840"/>
          <w:spacing w:val="-3"/>
        </w:rPr>
        <w:t xml:space="preserve">simplicity of </w:t>
      </w:r>
      <w:r w:rsidR="004E3886">
        <w:rPr>
          <w:color w:val="172840"/>
        </w:rPr>
        <w:t xml:space="preserve">our </w:t>
      </w:r>
      <w:r w:rsidR="004E3886">
        <w:rPr>
          <w:color w:val="172840"/>
          <w:spacing w:val="-3"/>
        </w:rPr>
        <w:t xml:space="preserve">table, or </w:t>
      </w:r>
      <w:r w:rsidR="004E3886">
        <w:rPr>
          <w:color w:val="172840"/>
        </w:rPr>
        <w:t xml:space="preserve">who is </w:t>
      </w:r>
      <w:r w:rsidR="004E3886">
        <w:rPr>
          <w:color w:val="172840"/>
          <w:spacing w:val="-3"/>
        </w:rPr>
        <w:t xml:space="preserve">gathered </w:t>
      </w:r>
      <w:r w:rsidR="004E3886">
        <w:rPr>
          <w:color w:val="172840"/>
        </w:rPr>
        <w:t xml:space="preserve">or not </w:t>
      </w:r>
      <w:r w:rsidR="004E3886">
        <w:rPr>
          <w:color w:val="172840"/>
          <w:spacing w:val="-3"/>
        </w:rPr>
        <w:t xml:space="preserve">gathered around </w:t>
      </w:r>
      <w:r w:rsidR="004E3886">
        <w:rPr>
          <w:color w:val="172840"/>
        </w:rPr>
        <w:t xml:space="preserve">it. </w:t>
      </w:r>
      <w:r w:rsidR="004E3886">
        <w:rPr>
          <w:color w:val="172840"/>
          <w:spacing w:val="-5"/>
        </w:rPr>
        <w:t xml:space="preserve">Matthew’s </w:t>
      </w:r>
      <w:r w:rsidR="004E3886">
        <w:rPr>
          <w:color w:val="172840"/>
          <w:spacing w:val="-3"/>
        </w:rPr>
        <w:t xml:space="preserve">Gospel reminds </w:t>
      </w:r>
      <w:r w:rsidR="004E3886">
        <w:rPr>
          <w:color w:val="172840"/>
        </w:rPr>
        <w:t xml:space="preserve">us </w:t>
      </w:r>
      <w:r w:rsidR="004E3886">
        <w:rPr>
          <w:color w:val="172840"/>
          <w:spacing w:val="-3"/>
        </w:rPr>
        <w:t xml:space="preserve">that </w:t>
      </w:r>
      <w:r w:rsidR="004E3886">
        <w:rPr>
          <w:color w:val="172840"/>
        </w:rPr>
        <w:t xml:space="preserve">no </w:t>
      </w:r>
      <w:r w:rsidR="004E3886">
        <w:rPr>
          <w:color w:val="172840"/>
          <w:spacing w:val="-3"/>
        </w:rPr>
        <w:t xml:space="preserve">amount of regret or worry </w:t>
      </w:r>
      <w:r w:rsidR="004E3886">
        <w:rPr>
          <w:color w:val="172840"/>
        </w:rPr>
        <w:t xml:space="preserve">can add </w:t>
      </w:r>
      <w:r w:rsidR="004E3886">
        <w:rPr>
          <w:color w:val="172840"/>
          <w:spacing w:val="-3"/>
        </w:rPr>
        <w:t xml:space="preserve">to </w:t>
      </w:r>
      <w:r w:rsidR="004E3886">
        <w:rPr>
          <w:color w:val="172840"/>
        </w:rPr>
        <w:t xml:space="preserve">our </w:t>
      </w:r>
      <w:r w:rsidR="004E3886">
        <w:rPr>
          <w:color w:val="172840"/>
          <w:spacing w:val="-3"/>
        </w:rPr>
        <w:t xml:space="preserve">lives, today </w:t>
      </w:r>
      <w:r w:rsidR="004E3886">
        <w:rPr>
          <w:color w:val="172840"/>
        </w:rPr>
        <w:t xml:space="preserve">is not a day </w:t>
      </w:r>
      <w:r w:rsidR="004E3886">
        <w:rPr>
          <w:color w:val="172840"/>
          <w:spacing w:val="-3"/>
        </w:rPr>
        <w:t xml:space="preserve">to enumerate unfulfilled wishes. </w:t>
      </w:r>
      <w:r w:rsidR="004E3886">
        <w:rPr>
          <w:color w:val="172840"/>
        </w:rPr>
        <w:t xml:space="preserve">It is a day </w:t>
      </w:r>
      <w:r w:rsidR="004E3886">
        <w:rPr>
          <w:color w:val="172840"/>
          <w:spacing w:val="-3"/>
        </w:rPr>
        <w:t xml:space="preserve">to </w:t>
      </w:r>
      <w:r w:rsidR="004E3886">
        <w:rPr>
          <w:color w:val="172840"/>
          <w:spacing w:val="-4"/>
        </w:rPr>
        <w:t xml:space="preserve">consider </w:t>
      </w:r>
      <w:r w:rsidR="004E3886">
        <w:rPr>
          <w:color w:val="172840"/>
          <w:spacing w:val="-3"/>
        </w:rPr>
        <w:t xml:space="preserve">how </w:t>
      </w:r>
      <w:r w:rsidR="004E3886">
        <w:rPr>
          <w:color w:val="172840"/>
        </w:rPr>
        <w:t xml:space="preserve">God </w:t>
      </w:r>
      <w:r w:rsidR="004E3886">
        <w:rPr>
          <w:color w:val="172840"/>
          <w:spacing w:val="-3"/>
        </w:rPr>
        <w:t xml:space="preserve">takes care of </w:t>
      </w:r>
      <w:r w:rsidR="004E3886">
        <w:rPr>
          <w:color w:val="172840"/>
        </w:rPr>
        <w:t xml:space="preserve">us. </w:t>
      </w:r>
      <w:r w:rsidR="004E3886">
        <w:rPr>
          <w:color w:val="172840"/>
          <w:spacing w:val="-3"/>
        </w:rPr>
        <w:t xml:space="preserve">Jesus invites </w:t>
      </w:r>
      <w:r w:rsidR="004E3886">
        <w:rPr>
          <w:color w:val="172840"/>
        </w:rPr>
        <w:t xml:space="preserve">us </w:t>
      </w:r>
      <w:r w:rsidR="004E3886">
        <w:rPr>
          <w:color w:val="172840"/>
          <w:spacing w:val="-3"/>
        </w:rPr>
        <w:t xml:space="preserve">to </w:t>
      </w:r>
      <w:r w:rsidR="004E3886">
        <w:rPr>
          <w:color w:val="172840"/>
          <w:spacing w:val="-4"/>
        </w:rPr>
        <w:t xml:space="preserve">consider </w:t>
      </w:r>
      <w:r w:rsidR="004E3886">
        <w:rPr>
          <w:color w:val="172840"/>
        </w:rPr>
        <w:t xml:space="preserve">the </w:t>
      </w:r>
      <w:r w:rsidR="004E3886">
        <w:rPr>
          <w:color w:val="172840"/>
          <w:spacing w:val="-5"/>
        </w:rPr>
        <w:t xml:space="preserve">sparrow, </w:t>
      </w:r>
      <w:r w:rsidR="004E3886">
        <w:rPr>
          <w:color w:val="172840"/>
        </w:rPr>
        <w:t xml:space="preserve">the </w:t>
      </w:r>
      <w:r w:rsidR="004E3886">
        <w:rPr>
          <w:color w:val="172840"/>
          <w:spacing w:val="-3"/>
        </w:rPr>
        <w:t xml:space="preserve">grass, </w:t>
      </w:r>
      <w:r w:rsidR="004E3886">
        <w:rPr>
          <w:color w:val="172840"/>
        </w:rPr>
        <w:t xml:space="preserve">the </w:t>
      </w:r>
      <w:r w:rsidR="004E3886">
        <w:rPr>
          <w:color w:val="172840"/>
          <w:spacing w:val="-3"/>
        </w:rPr>
        <w:t xml:space="preserve">lilies </w:t>
      </w:r>
      <w:r w:rsidR="004E3886">
        <w:rPr>
          <w:color w:val="172840"/>
        </w:rPr>
        <w:t xml:space="preserve">– all who </w:t>
      </w:r>
      <w:r w:rsidR="004E3886">
        <w:rPr>
          <w:color w:val="172840"/>
          <w:spacing w:val="-3"/>
        </w:rPr>
        <w:t xml:space="preserve">live their </w:t>
      </w:r>
      <w:r w:rsidR="004E3886">
        <w:rPr>
          <w:color w:val="172840"/>
          <w:spacing w:val="-4"/>
        </w:rPr>
        <w:t xml:space="preserve">lives </w:t>
      </w:r>
      <w:r w:rsidR="004E3886">
        <w:rPr>
          <w:color w:val="172840"/>
          <w:spacing w:val="-3"/>
        </w:rPr>
        <w:t xml:space="preserve">giving glory to their </w:t>
      </w:r>
      <w:r w:rsidR="004E3886">
        <w:rPr>
          <w:color w:val="172840"/>
          <w:spacing w:val="-4"/>
        </w:rPr>
        <w:t xml:space="preserve">Creator </w:t>
      </w:r>
      <w:r w:rsidR="004E3886">
        <w:rPr>
          <w:color w:val="172840"/>
          <w:spacing w:val="-3"/>
        </w:rPr>
        <w:t xml:space="preserve">without anxiety about </w:t>
      </w:r>
      <w:r w:rsidR="004E3886">
        <w:rPr>
          <w:color w:val="172840"/>
          <w:spacing w:val="-4"/>
        </w:rPr>
        <w:t xml:space="preserve">accumulating </w:t>
      </w:r>
      <w:r w:rsidR="004E3886">
        <w:rPr>
          <w:color w:val="172840"/>
        </w:rPr>
        <w:t xml:space="preserve">or </w:t>
      </w:r>
      <w:r w:rsidR="004E3886">
        <w:rPr>
          <w:color w:val="172840"/>
          <w:spacing w:val="-3"/>
        </w:rPr>
        <w:t xml:space="preserve">adorning. </w:t>
      </w:r>
      <w:r w:rsidR="004E3886">
        <w:rPr>
          <w:color w:val="172840"/>
          <w:spacing w:val="-6"/>
        </w:rPr>
        <w:t xml:space="preserve">We, </w:t>
      </w:r>
      <w:r w:rsidR="004E3886">
        <w:rPr>
          <w:color w:val="172840"/>
          <w:spacing w:val="-3"/>
        </w:rPr>
        <w:t xml:space="preserve">like those lilies, grasses, </w:t>
      </w:r>
      <w:r w:rsidR="004E3886">
        <w:rPr>
          <w:color w:val="172840"/>
        </w:rPr>
        <w:t xml:space="preserve">and </w:t>
      </w:r>
      <w:r w:rsidR="004E3886">
        <w:rPr>
          <w:color w:val="172840"/>
          <w:spacing w:val="-3"/>
        </w:rPr>
        <w:t xml:space="preserve">birds </w:t>
      </w:r>
      <w:r w:rsidR="004E3886">
        <w:rPr>
          <w:color w:val="172840"/>
          <w:spacing w:val="-5"/>
        </w:rPr>
        <w:t xml:space="preserve">receive </w:t>
      </w:r>
      <w:r w:rsidR="004E3886">
        <w:rPr>
          <w:color w:val="172840"/>
          <w:spacing w:val="-3"/>
        </w:rPr>
        <w:t xml:space="preserve">blessing </w:t>
      </w:r>
      <w:r w:rsidR="004E3886">
        <w:rPr>
          <w:color w:val="172840"/>
        </w:rPr>
        <w:t xml:space="preserve">out </w:t>
      </w:r>
      <w:r w:rsidR="004E3886">
        <w:rPr>
          <w:color w:val="172840"/>
          <w:spacing w:val="-3"/>
        </w:rPr>
        <w:t xml:space="preserve">of </w:t>
      </w:r>
      <w:r w:rsidR="004E3886">
        <w:rPr>
          <w:color w:val="172840"/>
        </w:rPr>
        <w:t xml:space="preserve">proportion </w:t>
      </w:r>
      <w:r w:rsidR="004E3886">
        <w:rPr>
          <w:color w:val="172840"/>
          <w:spacing w:val="-3"/>
        </w:rPr>
        <w:t xml:space="preserve">with </w:t>
      </w:r>
      <w:r w:rsidR="004E3886">
        <w:rPr>
          <w:color w:val="172840"/>
        </w:rPr>
        <w:t xml:space="preserve">our input. </w:t>
      </w:r>
      <w:r w:rsidR="004E3886">
        <w:rPr>
          <w:color w:val="172840"/>
          <w:spacing w:val="-7"/>
        </w:rPr>
        <w:t xml:space="preserve">We </w:t>
      </w:r>
      <w:r w:rsidR="004E3886">
        <w:rPr>
          <w:color w:val="172840"/>
          <w:spacing w:val="-3"/>
        </w:rPr>
        <w:t>are</w:t>
      </w:r>
    </w:p>
    <w:p w14:paraId="7997BCCC" w14:textId="1DB25515" w:rsidR="008E42E9" w:rsidRDefault="00A05F86">
      <w:pPr>
        <w:pStyle w:val="BodyText"/>
        <w:spacing w:line="334" w:lineRule="exact"/>
        <w:ind w:left="100"/>
      </w:pPr>
      <w:r>
        <w:rPr>
          <w:noProof/>
          <w:color w:val="172840"/>
        </w:rPr>
        <w:pict w14:anchorId="5D76BD66">
          <v:shape id="_x0000_s1028" type="#_x0000_t202" style="position:absolute;left:0;text-align:left;margin-left:447.7pt;margin-top:.5pt;width:133.3pt;height:46.1pt;z-index:-251651072" filled="f" stroked="f">
            <v:textbox inset="0,0,0,0">
              <w:txbxContent>
                <w:p w14:paraId="0DEF8DA3" w14:textId="77777777" w:rsidR="008E42E9" w:rsidRDefault="004E3886" w:rsidP="004E3886">
                  <w:pPr>
                    <w:spacing w:before="161" w:line="216" w:lineRule="auto"/>
                    <w:ind w:left="1000" w:right="235" w:hanging="461"/>
                    <w:jc w:val="right"/>
                    <w:rPr>
                      <w:b/>
                      <w:sz w:val="24"/>
                    </w:rPr>
                  </w:pPr>
                  <w:r>
                    <w:rPr>
                      <w:b/>
                      <w:color w:val="FFFFFF"/>
                      <w:sz w:val="24"/>
                    </w:rPr>
                    <w:t xml:space="preserve">QUESTIONS FOR REFLECTION </w:t>
                  </w:r>
                </w:p>
              </w:txbxContent>
            </v:textbox>
          </v:shape>
        </w:pict>
      </w:r>
      <w:r>
        <w:rPr>
          <w:noProof/>
          <w:color w:val="172840"/>
        </w:rPr>
        <w:pict w14:anchorId="0DE7A818">
          <v:rect id="_x0000_s1032" style="position:absolute;left:0;text-align:left;margin-left:447.7pt;margin-top:.5pt;width:133.3pt;height:46.1pt;z-index:-251655168" fillcolor="#172840" stroked="f"/>
        </w:pict>
      </w:r>
      <w:r w:rsidR="004E3886">
        <w:rPr>
          <w:color w:val="172840"/>
        </w:rPr>
        <w:t>blessed because we are God’s, created to love and to be loved.</w:t>
      </w:r>
    </w:p>
    <w:p w14:paraId="4D32D7F1" w14:textId="77777777" w:rsidR="008E42E9" w:rsidRDefault="008E42E9">
      <w:pPr>
        <w:pStyle w:val="BodyText"/>
        <w:spacing w:before="10"/>
        <w:rPr>
          <w:sz w:val="35"/>
        </w:rPr>
      </w:pPr>
    </w:p>
    <w:p w14:paraId="32931FE1" w14:textId="230E877D" w:rsidR="008E42E9" w:rsidRDefault="00A05F86">
      <w:pPr>
        <w:pStyle w:val="BodyText"/>
        <w:spacing w:line="285" w:lineRule="auto"/>
        <w:ind w:left="100" w:right="3895"/>
      </w:pPr>
      <w:r>
        <w:rPr>
          <w:noProof/>
          <w:color w:val="172840"/>
        </w:rPr>
        <w:pict w14:anchorId="7F709934">
          <v:shape id="_x0000_s1029" type="#_x0000_t202" style="position:absolute;left:0;text-align:left;margin-left:422.5pt;margin-top:6.7pt;width:158.5pt;height:185.25pt;z-index:-251652096" filled="f" stroked="f">
            <v:textbox inset="0,0,0,0">
              <w:txbxContent>
                <w:p w14:paraId="7708A644" w14:textId="77777777" w:rsidR="008E42E9" w:rsidRDefault="008E42E9">
                  <w:pPr>
                    <w:spacing w:before="10"/>
                    <w:rPr>
                      <w:sz w:val="27"/>
                    </w:rPr>
                  </w:pPr>
                </w:p>
                <w:p w14:paraId="21DF81AE" w14:textId="77777777" w:rsidR="008E42E9" w:rsidRDefault="004E3886">
                  <w:pPr>
                    <w:spacing w:line="276" w:lineRule="auto"/>
                    <w:ind w:left="174"/>
                    <w:rPr>
                      <w:rFonts w:ascii="Merriweather"/>
                      <w:b/>
                    </w:rPr>
                  </w:pPr>
                  <w:r>
                    <w:rPr>
                      <w:rFonts w:ascii="Merriweather"/>
                      <w:b/>
                      <w:color w:val="231F20"/>
                    </w:rPr>
                    <w:t>Does your Thanksgiving Tradition include a</w:t>
                  </w:r>
                </w:p>
                <w:p w14:paraId="167EB72C" w14:textId="77777777" w:rsidR="008E42E9" w:rsidRDefault="004E3886">
                  <w:pPr>
                    <w:spacing w:before="3" w:line="276" w:lineRule="auto"/>
                    <w:ind w:left="174" w:right="375"/>
                    <w:rPr>
                      <w:rFonts w:ascii="Merriweather" w:hAnsi="Merriweather"/>
                      <w:b/>
                    </w:rPr>
                  </w:pPr>
                  <w:r>
                    <w:rPr>
                      <w:rFonts w:ascii="Merriweather" w:hAnsi="Merriweather"/>
                      <w:b/>
                      <w:color w:val="231F20"/>
                    </w:rPr>
                    <w:t>time to reflect on the blessings you have received in the year? If it doesn’t, what would it be like to incorporate such a practice in the ritual of your</w:t>
                  </w:r>
                  <w:r>
                    <w:rPr>
                      <w:rFonts w:ascii="Merriweather" w:hAnsi="Merriweather"/>
                      <w:b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rFonts w:ascii="Merriweather" w:hAnsi="Merriweather"/>
                      <w:b/>
                      <w:color w:val="231F20"/>
                    </w:rPr>
                    <w:t>meal?</w:t>
                  </w:r>
                </w:p>
              </w:txbxContent>
            </v:textbox>
          </v:shape>
        </w:pict>
      </w:r>
      <w:r>
        <w:rPr>
          <w:noProof/>
          <w:color w:val="172840"/>
        </w:rPr>
        <w:pict w14:anchorId="26A88307">
          <v:rect id="_x0000_s1031" style="position:absolute;left:0;text-align:left;margin-left:422.5pt;margin-top:6.7pt;width:158.5pt;height:185.25pt;z-index:-251654144" fillcolor="#ced9e4" stroked="f"/>
        </w:pict>
      </w:r>
      <w:r w:rsidR="004E3886">
        <w:rPr>
          <w:color w:val="172840"/>
        </w:rPr>
        <w:t xml:space="preserve">Is the gravy </w:t>
      </w:r>
      <w:r w:rsidR="004E3886">
        <w:rPr>
          <w:color w:val="172840"/>
          <w:spacing w:val="-3"/>
        </w:rPr>
        <w:t xml:space="preserve">lumpy this year? </w:t>
      </w:r>
      <w:r w:rsidR="004E3886">
        <w:rPr>
          <w:color w:val="172840"/>
        </w:rPr>
        <w:t xml:space="preserve">Did the </w:t>
      </w:r>
      <w:r w:rsidR="004E3886">
        <w:rPr>
          <w:color w:val="172840"/>
          <w:spacing w:val="-3"/>
        </w:rPr>
        <w:t xml:space="preserve">Detroit Lions lose their annual game? </w:t>
      </w:r>
      <w:r w:rsidR="004E3886">
        <w:rPr>
          <w:color w:val="172840"/>
        </w:rPr>
        <w:t xml:space="preserve">Are the </w:t>
      </w:r>
      <w:r w:rsidR="004E3886">
        <w:rPr>
          <w:color w:val="172840"/>
          <w:spacing w:val="-4"/>
        </w:rPr>
        <w:t xml:space="preserve">sweaters </w:t>
      </w:r>
      <w:r w:rsidR="004E3886">
        <w:rPr>
          <w:color w:val="172840"/>
          <w:spacing w:val="-3"/>
        </w:rPr>
        <w:t xml:space="preserve">that </w:t>
      </w:r>
      <w:r w:rsidR="004E3886">
        <w:rPr>
          <w:color w:val="172840"/>
        </w:rPr>
        <w:t xml:space="preserve">Mom </w:t>
      </w:r>
      <w:r w:rsidR="004E3886">
        <w:rPr>
          <w:color w:val="172840"/>
          <w:spacing w:val="-3"/>
        </w:rPr>
        <w:t xml:space="preserve">makes </w:t>
      </w:r>
      <w:r w:rsidR="004E3886">
        <w:rPr>
          <w:color w:val="172840"/>
        </w:rPr>
        <w:t xml:space="preserve">us </w:t>
      </w:r>
      <w:r w:rsidR="004E3886">
        <w:rPr>
          <w:color w:val="172840"/>
          <w:spacing w:val="-3"/>
        </w:rPr>
        <w:t xml:space="preserve">wear to dinner </w:t>
      </w:r>
      <w:r w:rsidR="004E3886">
        <w:rPr>
          <w:color w:val="172840"/>
          <w:spacing w:val="-4"/>
        </w:rPr>
        <w:t xml:space="preserve">today </w:t>
      </w:r>
      <w:r w:rsidR="004E3886">
        <w:rPr>
          <w:color w:val="172840"/>
          <w:spacing w:val="-3"/>
        </w:rPr>
        <w:t>itchy?</w:t>
      </w:r>
      <w:r w:rsidR="004E3886">
        <w:rPr>
          <w:color w:val="172840"/>
          <w:spacing w:val="-12"/>
        </w:rPr>
        <w:t xml:space="preserve"> </w:t>
      </w:r>
      <w:r w:rsidR="004E3886">
        <w:rPr>
          <w:color w:val="172840"/>
          <w:spacing w:val="-5"/>
        </w:rPr>
        <w:t>Worry</w:t>
      </w:r>
      <w:r w:rsidR="004E3886">
        <w:rPr>
          <w:color w:val="172840"/>
          <w:spacing w:val="-15"/>
        </w:rPr>
        <w:t xml:space="preserve"> </w:t>
      </w:r>
      <w:r w:rsidR="004E3886">
        <w:rPr>
          <w:color w:val="172840"/>
        </w:rPr>
        <w:t>not.</w:t>
      </w:r>
      <w:r w:rsidR="004E3886">
        <w:rPr>
          <w:color w:val="172840"/>
          <w:spacing w:val="-34"/>
        </w:rPr>
        <w:t xml:space="preserve"> </w:t>
      </w:r>
      <w:r w:rsidR="004E3886">
        <w:rPr>
          <w:color w:val="172840"/>
          <w:spacing w:val="-10"/>
        </w:rPr>
        <w:t>You</w:t>
      </w:r>
      <w:r w:rsidR="004E3886">
        <w:rPr>
          <w:color w:val="172840"/>
          <w:spacing w:val="-7"/>
        </w:rPr>
        <w:t xml:space="preserve"> </w:t>
      </w:r>
      <w:r w:rsidR="004E3886">
        <w:rPr>
          <w:color w:val="172840"/>
        </w:rPr>
        <w:t>are</w:t>
      </w:r>
      <w:r w:rsidR="004E3886">
        <w:rPr>
          <w:color w:val="172840"/>
          <w:spacing w:val="-6"/>
        </w:rPr>
        <w:t xml:space="preserve"> </w:t>
      </w:r>
      <w:r w:rsidR="004E3886">
        <w:rPr>
          <w:color w:val="172840"/>
          <w:spacing w:val="-3"/>
        </w:rPr>
        <w:t>richly</w:t>
      </w:r>
      <w:r w:rsidR="004E3886">
        <w:rPr>
          <w:color w:val="172840"/>
          <w:spacing w:val="-16"/>
        </w:rPr>
        <w:t xml:space="preserve"> </w:t>
      </w:r>
      <w:r w:rsidR="004E3886">
        <w:rPr>
          <w:color w:val="172840"/>
          <w:spacing w:val="-3"/>
        </w:rPr>
        <w:t>blessed.</w:t>
      </w:r>
      <w:r w:rsidR="004E3886">
        <w:rPr>
          <w:color w:val="172840"/>
          <w:spacing w:val="-34"/>
        </w:rPr>
        <w:t xml:space="preserve"> </w:t>
      </w:r>
      <w:r w:rsidR="004E3886">
        <w:rPr>
          <w:color w:val="172840"/>
          <w:spacing w:val="-10"/>
        </w:rPr>
        <w:t>You</w:t>
      </w:r>
      <w:r w:rsidR="004E3886">
        <w:rPr>
          <w:color w:val="172840"/>
          <w:spacing w:val="-6"/>
        </w:rPr>
        <w:t xml:space="preserve"> </w:t>
      </w:r>
      <w:r w:rsidR="004E3886">
        <w:rPr>
          <w:color w:val="172840"/>
        </w:rPr>
        <w:t>who</w:t>
      </w:r>
      <w:r w:rsidR="004E3886">
        <w:rPr>
          <w:color w:val="172840"/>
          <w:spacing w:val="-7"/>
        </w:rPr>
        <w:t xml:space="preserve"> </w:t>
      </w:r>
      <w:r w:rsidR="004E3886">
        <w:rPr>
          <w:color w:val="172840"/>
          <w:spacing w:val="-3"/>
        </w:rPr>
        <w:t>gather</w:t>
      </w:r>
      <w:r w:rsidR="004E3886">
        <w:rPr>
          <w:color w:val="172840"/>
          <w:spacing w:val="-6"/>
        </w:rPr>
        <w:t xml:space="preserve"> </w:t>
      </w:r>
      <w:r w:rsidR="004E3886">
        <w:rPr>
          <w:color w:val="172840"/>
        </w:rPr>
        <w:t>in</w:t>
      </w:r>
      <w:r w:rsidR="004E3886">
        <w:rPr>
          <w:color w:val="172840"/>
          <w:spacing w:val="-7"/>
        </w:rPr>
        <w:t xml:space="preserve"> </w:t>
      </w:r>
      <w:r w:rsidR="004E3886">
        <w:rPr>
          <w:color w:val="172840"/>
          <w:spacing w:val="-3"/>
        </w:rPr>
        <w:t>body</w:t>
      </w:r>
      <w:r w:rsidR="004E3886">
        <w:rPr>
          <w:color w:val="172840"/>
          <w:spacing w:val="-15"/>
        </w:rPr>
        <w:t xml:space="preserve"> </w:t>
      </w:r>
      <w:r w:rsidR="004E3886">
        <w:rPr>
          <w:color w:val="172840"/>
        </w:rPr>
        <w:t>or</w:t>
      </w:r>
      <w:r w:rsidR="004E3886">
        <w:rPr>
          <w:color w:val="172840"/>
          <w:spacing w:val="-6"/>
        </w:rPr>
        <w:t xml:space="preserve"> </w:t>
      </w:r>
      <w:r w:rsidR="004E3886">
        <w:rPr>
          <w:color w:val="172840"/>
          <w:spacing w:val="-3"/>
        </w:rPr>
        <w:t>in</w:t>
      </w:r>
    </w:p>
    <w:p w14:paraId="513AC0B8" w14:textId="77777777" w:rsidR="008E42E9" w:rsidRDefault="004E3886">
      <w:pPr>
        <w:pStyle w:val="BodyText"/>
        <w:spacing w:line="285" w:lineRule="auto"/>
        <w:ind w:left="100" w:right="3543"/>
        <w:rPr>
          <w:sz w:val="24"/>
        </w:rPr>
      </w:pPr>
      <w:r>
        <w:rPr>
          <w:noProof/>
        </w:rPr>
        <w:drawing>
          <wp:anchor distT="0" distB="0" distL="0" distR="0" simplePos="0" relativeHeight="251574272" behindDoc="1" locked="0" layoutInCell="1" allowOverlap="1" wp14:anchorId="7BE98C26" wp14:editId="30A90018">
            <wp:simplePos x="0" y="0"/>
            <wp:positionH relativeFrom="page">
              <wp:posOffset>1831975</wp:posOffset>
            </wp:positionH>
            <wp:positionV relativeFrom="paragraph">
              <wp:posOffset>1318098</wp:posOffset>
            </wp:positionV>
            <wp:extent cx="296397" cy="137736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7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2840"/>
          <w:spacing w:val="-3"/>
        </w:rPr>
        <w:t xml:space="preserve">spirit share </w:t>
      </w:r>
      <w:r>
        <w:rPr>
          <w:color w:val="172840"/>
        </w:rPr>
        <w:t xml:space="preserve">a </w:t>
      </w:r>
      <w:r>
        <w:rPr>
          <w:color w:val="172840"/>
          <w:spacing w:val="-3"/>
        </w:rPr>
        <w:t xml:space="preserve">meal </w:t>
      </w:r>
      <w:r>
        <w:rPr>
          <w:color w:val="172840"/>
        </w:rPr>
        <w:t xml:space="preserve">and </w:t>
      </w:r>
      <w:r>
        <w:rPr>
          <w:color w:val="172840"/>
          <w:spacing w:val="-3"/>
        </w:rPr>
        <w:t xml:space="preserve">good </w:t>
      </w:r>
      <w:r>
        <w:rPr>
          <w:color w:val="172840"/>
          <w:spacing w:val="-4"/>
        </w:rPr>
        <w:t xml:space="preserve">conversation. </w:t>
      </w:r>
      <w:r>
        <w:rPr>
          <w:color w:val="172840"/>
          <w:spacing w:val="-10"/>
        </w:rPr>
        <w:t xml:space="preserve">You </w:t>
      </w:r>
      <w:r>
        <w:rPr>
          <w:color w:val="172840"/>
        </w:rPr>
        <w:t xml:space="preserve">are </w:t>
      </w:r>
      <w:r>
        <w:rPr>
          <w:color w:val="172840"/>
          <w:spacing w:val="-4"/>
        </w:rPr>
        <w:t xml:space="preserve">loved </w:t>
      </w:r>
      <w:r>
        <w:rPr>
          <w:color w:val="172840"/>
          <w:spacing w:val="-3"/>
        </w:rPr>
        <w:t xml:space="preserve">by </w:t>
      </w:r>
      <w:r>
        <w:rPr>
          <w:color w:val="172840"/>
        </w:rPr>
        <w:t xml:space="preserve">an </w:t>
      </w:r>
      <w:r>
        <w:rPr>
          <w:color w:val="172840"/>
          <w:spacing w:val="-3"/>
        </w:rPr>
        <w:t xml:space="preserve">audacious </w:t>
      </w:r>
      <w:r>
        <w:rPr>
          <w:color w:val="172840"/>
        </w:rPr>
        <w:t xml:space="preserve">God who </w:t>
      </w:r>
      <w:r>
        <w:rPr>
          <w:color w:val="172840"/>
          <w:spacing w:val="-3"/>
        </w:rPr>
        <w:t xml:space="preserve">cares for you without measure </w:t>
      </w:r>
      <w:r>
        <w:rPr>
          <w:color w:val="172840"/>
        </w:rPr>
        <w:t xml:space="preserve">or </w:t>
      </w:r>
      <w:r>
        <w:rPr>
          <w:color w:val="172840"/>
          <w:spacing w:val="-3"/>
        </w:rPr>
        <w:t xml:space="preserve">equal. </w:t>
      </w:r>
      <w:r>
        <w:rPr>
          <w:color w:val="172840"/>
          <w:spacing w:val="-4"/>
        </w:rPr>
        <w:t xml:space="preserve">After </w:t>
      </w:r>
      <w:r>
        <w:rPr>
          <w:color w:val="172840"/>
        </w:rPr>
        <w:t xml:space="preserve">the </w:t>
      </w:r>
      <w:r>
        <w:rPr>
          <w:color w:val="172840"/>
          <w:spacing w:val="-3"/>
        </w:rPr>
        <w:t xml:space="preserve">meal, </w:t>
      </w:r>
      <w:r>
        <w:rPr>
          <w:color w:val="172840"/>
        </w:rPr>
        <w:t xml:space="preserve">as </w:t>
      </w:r>
      <w:r>
        <w:rPr>
          <w:color w:val="172840"/>
          <w:spacing w:val="-4"/>
        </w:rPr>
        <w:t xml:space="preserve">you contemplate </w:t>
      </w:r>
      <w:r>
        <w:rPr>
          <w:color w:val="172840"/>
        </w:rPr>
        <w:t xml:space="preserve">a </w:t>
      </w:r>
      <w:r>
        <w:rPr>
          <w:color w:val="172840"/>
          <w:spacing w:val="-4"/>
        </w:rPr>
        <w:t xml:space="preserve">second slice </w:t>
      </w:r>
      <w:r>
        <w:rPr>
          <w:color w:val="172840"/>
          <w:spacing w:val="-3"/>
        </w:rPr>
        <w:t xml:space="preserve">of pie, </w:t>
      </w:r>
      <w:r>
        <w:rPr>
          <w:color w:val="172840"/>
        </w:rPr>
        <w:t xml:space="preserve">I </w:t>
      </w:r>
      <w:r>
        <w:rPr>
          <w:color w:val="172840"/>
          <w:spacing w:val="-3"/>
        </w:rPr>
        <w:t xml:space="preserve">invite you to reflect </w:t>
      </w:r>
      <w:r>
        <w:rPr>
          <w:color w:val="172840"/>
        </w:rPr>
        <w:t xml:space="preserve">on </w:t>
      </w:r>
      <w:r>
        <w:rPr>
          <w:color w:val="172840"/>
          <w:spacing w:val="-3"/>
        </w:rPr>
        <w:t xml:space="preserve">how you might </w:t>
      </w:r>
      <w:r>
        <w:rPr>
          <w:color w:val="172840"/>
          <w:spacing w:val="-4"/>
        </w:rPr>
        <w:t>love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as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>abundantly</w:t>
      </w:r>
      <w:r>
        <w:rPr>
          <w:color w:val="172840"/>
          <w:spacing w:val="-16"/>
        </w:rPr>
        <w:t xml:space="preserve"> </w:t>
      </w:r>
      <w:r>
        <w:rPr>
          <w:color w:val="172840"/>
        </w:rPr>
        <w:t>as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God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>does.</w:t>
      </w:r>
      <w:r>
        <w:rPr>
          <w:color w:val="172840"/>
          <w:spacing w:val="-27"/>
        </w:rPr>
        <w:t xml:space="preserve"> </w:t>
      </w:r>
      <w:r>
        <w:rPr>
          <w:color w:val="172840"/>
          <w:spacing w:val="-3"/>
        </w:rPr>
        <w:t>How</w:t>
      </w:r>
      <w:r>
        <w:rPr>
          <w:color w:val="172840"/>
          <w:spacing w:val="-12"/>
        </w:rPr>
        <w:t xml:space="preserve"> </w:t>
      </w:r>
      <w:r>
        <w:rPr>
          <w:color w:val="172840"/>
          <w:spacing w:val="-3"/>
        </w:rPr>
        <w:t>might</w:t>
      </w:r>
      <w:r>
        <w:rPr>
          <w:color w:val="172840"/>
          <w:spacing w:val="-10"/>
        </w:rPr>
        <w:t xml:space="preserve"> </w:t>
      </w:r>
      <w:r>
        <w:rPr>
          <w:color w:val="172840"/>
          <w:spacing w:val="-3"/>
        </w:rPr>
        <w:t>you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>ease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6"/>
        </w:rPr>
        <w:t xml:space="preserve"> </w:t>
      </w:r>
      <w:r>
        <w:rPr>
          <w:color w:val="172840"/>
          <w:spacing w:val="-3"/>
        </w:rPr>
        <w:t>anxiety</w:t>
      </w:r>
      <w:r>
        <w:rPr>
          <w:color w:val="172840"/>
          <w:spacing w:val="-16"/>
        </w:rPr>
        <w:t xml:space="preserve"> </w:t>
      </w:r>
      <w:r>
        <w:rPr>
          <w:color w:val="172840"/>
          <w:spacing w:val="-3"/>
        </w:rPr>
        <w:t>of</w:t>
      </w:r>
      <w:r>
        <w:rPr>
          <w:color w:val="172840"/>
          <w:spacing w:val="-7"/>
        </w:rPr>
        <w:t xml:space="preserve"> </w:t>
      </w:r>
      <w:r>
        <w:rPr>
          <w:color w:val="172840"/>
          <w:spacing w:val="-3"/>
        </w:rPr>
        <w:t xml:space="preserve">others, sharing from your </w:t>
      </w:r>
      <w:r>
        <w:rPr>
          <w:color w:val="172840"/>
          <w:spacing w:val="-4"/>
        </w:rPr>
        <w:t xml:space="preserve">abundance? </w:t>
      </w:r>
      <w:r>
        <w:rPr>
          <w:color w:val="172840"/>
          <w:spacing w:val="-3"/>
        </w:rPr>
        <w:t xml:space="preserve">How </w:t>
      </w:r>
      <w:r>
        <w:rPr>
          <w:color w:val="172840"/>
        </w:rPr>
        <w:t xml:space="preserve">may </w:t>
      </w:r>
      <w:r>
        <w:rPr>
          <w:color w:val="172840"/>
          <w:spacing w:val="-3"/>
        </w:rPr>
        <w:t xml:space="preserve">you </w:t>
      </w:r>
      <w:r>
        <w:rPr>
          <w:color w:val="172840"/>
        </w:rPr>
        <w:t xml:space="preserve">be a </w:t>
      </w:r>
      <w:r>
        <w:rPr>
          <w:color w:val="172840"/>
          <w:spacing w:val="-3"/>
        </w:rPr>
        <w:t xml:space="preserve">blessing to others as </w:t>
      </w:r>
      <w:r>
        <w:rPr>
          <w:color w:val="172840"/>
        </w:rPr>
        <w:t xml:space="preserve">God has </w:t>
      </w:r>
      <w:r>
        <w:rPr>
          <w:color w:val="172840"/>
          <w:spacing w:val="-3"/>
        </w:rPr>
        <w:t>blessed you?</w:t>
      </w:r>
      <w:r>
        <w:rPr>
          <w:color w:val="172840"/>
          <w:spacing w:val="-25"/>
        </w:rPr>
        <w:t xml:space="preserve"> </w:t>
      </w:r>
      <w:r>
        <w:rPr>
          <w:color w:val="172840"/>
          <w:sz w:val="24"/>
        </w:rPr>
        <w:t>|</w:t>
      </w:r>
    </w:p>
    <w:p w14:paraId="560045B5" w14:textId="77777777" w:rsidR="008E42E9" w:rsidRDefault="008E42E9">
      <w:pPr>
        <w:pStyle w:val="BodyText"/>
        <w:rPr>
          <w:sz w:val="20"/>
        </w:rPr>
      </w:pPr>
    </w:p>
    <w:p w14:paraId="637F1C0D" w14:textId="77777777" w:rsidR="008E42E9" w:rsidRDefault="008E42E9">
      <w:pPr>
        <w:pStyle w:val="BodyText"/>
        <w:rPr>
          <w:sz w:val="20"/>
        </w:rPr>
      </w:pPr>
    </w:p>
    <w:p w14:paraId="1E63FCC3" w14:textId="77777777" w:rsidR="008E42E9" w:rsidRDefault="008E42E9">
      <w:pPr>
        <w:pStyle w:val="BodyText"/>
        <w:rPr>
          <w:sz w:val="20"/>
        </w:rPr>
      </w:pPr>
    </w:p>
    <w:p w14:paraId="7CE476BD" w14:textId="77777777" w:rsidR="008E42E9" w:rsidRDefault="008E42E9">
      <w:pPr>
        <w:pStyle w:val="BodyText"/>
        <w:rPr>
          <w:sz w:val="20"/>
        </w:rPr>
      </w:pPr>
    </w:p>
    <w:p w14:paraId="63AC2FD0" w14:textId="77777777" w:rsidR="008E42E9" w:rsidRDefault="00A05F86">
      <w:pPr>
        <w:pStyle w:val="BodyText"/>
        <w:spacing w:before="4"/>
        <w:rPr>
          <w:sz w:val="15"/>
        </w:rPr>
      </w:pPr>
      <w:r>
        <w:pict w14:anchorId="6129FE0B">
          <v:shape id="_x0000_s1026" style="position:absolute;margin-left:18pt;margin-top:12.15pt;width:8in;height:.1pt;z-index:-251656192;mso-wrap-distance-left:0;mso-wrap-distance-right:0;mso-position-horizontal-relative:page" coordorigin="360,243" coordsize="11520,0" path="m360,243r11520,e" filled="f" strokecolor="#1b3e6e" strokeweight=".5pt">
            <v:path arrowok="t"/>
            <w10:wrap type="topAndBottom" anchorx="page"/>
          </v:shape>
        </w:pict>
      </w:r>
      <w:r w:rsidR="004E3886">
        <w:rPr>
          <w:noProof/>
        </w:rPr>
        <w:drawing>
          <wp:anchor distT="0" distB="0" distL="0" distR="0" simplePos="0" relativeHeight="3" behindDoc="0" locked="0" layoutInCell="1" allowOverlap="1" wp14:anchorId="2303CA68" wp14:editId="6378CC86">
            <wp:simplePos x="0" y="0"/>
            <wp:positionH relativeFrom="page">
              <wp:posOffset>2806687</wp:posOffset>
            </wp:positionH>
            <wp:positionV relativeFrom="paragraph">
              <wp:posOffset>243068</wp:posOffset>
            </wp:positionV>
            <wp:extent cx="2008327" cy="401383"/>
            <wp:effectExtent l="0" t="0" r="0" b="0"/>
            <wp:wrapTopAndBottom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B321D7" w14:textId="77777777" w:rsidR="008E42E9" w:rsidRDefault="008E42E9">
      <w:pPr>
        <w:pStyle w:val="BodyText"/>
        <w:spacing w:before="2"/>
        <w:rPr>
          <w:sz w:val="5"/>
        </w:rPr>
      </w:pPr>
    </w:p>
    <w:sectPr w:rsidR="008E42E9">
      <w:type w:val="continuous"/>
      <w:pgSz w:w="12240" w:h="15840"/>
      <w:pgMar w:top="360" w:right="2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Merriweather"/>
    <w:panose1 w:val="00000500000000000000"/>
    <w:charset w:val="00"/>
    <w:family w:val="modern"/>
    <w:notTrueType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42E9"/>
    <w:rsid w:val="004E3886"/>
    <w:rsid w:val="008E42E9"/>
    <w:rsid w:val="00A05F86"/>
    <w:rsid w:val="00FC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0EB32CBF"/>
  <w15:docId w15:val="{E43CEDD1-17EE-4F7A-B62C-8860141DE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Syed Ali Jan</cp:lastModifiedBy>
  <cp:revision>7</cp:revision>
  <dcterms:created xsi:type="dcterms:W3CDTF">2021-04-26T20:15:00Z</dcterms:created>
  <dcterms:modified xsi:type="dcterms:W3CDTF">2021-04-26T21:01:00Z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2021-04-26T00:00:00Z</vt:filetime>
  </property>
  <property fmtid="{D5CDD505-2E9C-101B-9397-08002B2CF9AE}" pid="3" name="Creator">
    <vt:lpwstr>Adobe InDesign 16.1 (Macintosh)</vt:lpwstr>
  </property>
  <property fmtid="{D5CDD505-2E9C-101B-9397-08002B2CF9AE}" pid="4" name="LastSaved">
    <vt:filetime>2021-04-26T00:00:00Z</vt:filetime>
  </property>
</Properties>
</file>