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F1F68C" w14:textId="77777777" w:rsidR="00D454C1" w:rsidRDefault="006F382B">
      <w:pPr>
        <w:pStyle w:val="BodyText"/>
        <w:ind w:left="100"/>
        <w:rPr>
          <w:rFonts w:ascii="Times New Roman"/>
          <w:sz w:val="20"/>
        </w:rPr>
      </w:pPr>
      <w:r>
        <w:rPr>
          <w:rFonts w:ascii="Times New Roman"/>
          <w:sz w:val="20"/>
        </w:rPr>
      </w:r>
      <w:r>
        <w:rPr>
          <w:rFonts w:ascii="Times New Roman"/>
          <w:sz w:val="20"/>
        </w:rPr>
        <w:pict w14:anchorId="3B25E149">
          <v:group id="_x0000_s1034" style="width:8in;height:149.85pt;mso-position-horizontal-relative:char;mso-position-vertical-relative:line" coordsize="11520,2997">
            <v:rect id="_x0000_s1051" style="position:absolute;width:11520;height:2997" fillcolor="#ced9e4" stroked="f"/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50" type="#_x0000_t75" style="position:absolute;left:728;top:745;width:1869;height:1958">
              <v:imagedata r:id="rId4" o:title=""/>
            </v:shape>
            <v:shape id="_x0000_s1049" type="#_x0000_t75" style="position:absolute;left:9358;top:213;width:1424;height:1403">
              <v:imagedata r:id="rId5" o:title=""/>
            </v:shape>
            <v:shape id="_x0000_s1048" style="position:absolute;left:2649;top:973;width:409;height:599" coordorigin="2649,974" coordsize="409,599" path="m3003,974r-63,14l2889,1023r-41,50l2840,1084r-4,l2836,982r-62,l2649,1573r89,l2819,1185r14,-26l2888,1093r75,-35l2992,1055r13,1l3020,1057r7,2l3034,1060r24,-78l3044,979r-14,-3l3017,974r-14,xe" fillcolor="#1a2a39" stroked="f">
              <v:path arrowok="t"/>
            </v:shape>
            <v:shape id="_x0000_s1047" style="position:absolute;left:2969;top:982;width:601;height:833" coordorigin="2969,982" coordsize="601,833" path="m3569,982r-94,l3279,1364r-45,114l3228,1478r-6,-113l3164,982r-94,l3171,1573r-21,39l3112,1671r-52,48l3026,1727r-10,l3006,1726r-8,-3l2969,1804r8,4l2986,1811r20,3l3017,1815r14,l3101,1789r51,-49l3199,1674r31,-52l3260,1566,3569,982xe" fillcolor="#1a2a39" stroked="f">
              <v:path arrowok="t"/>
            </v:shape>
            <v:shape id="_x0000_s1046" style="position:absolute;left:3818;top:734;width:675;height:839" coordorigin="3818,734" coordsize="675,839" o:spt="100" adj="0,,0" path="m4211,734r-29,l4154,735r-28,2l4098,739r-28,3l4043,746r-26,4l3992,754r-174,819l3972,1573r59,-286l4194,1287r29,-4l4257,1276r32,-10l4320,1254r29,-15l4377,1221r25,-20l4424,1177r18,-24l4106,1153r-6,l4086,1152r-6,l4069,1150r-4,-1l4062,1149r56,-271l4127,877r11,-2l4151,874r10,-1l4171,873r10,-1l4192,872r284,l4472,862r-12,-21l4446,822r-16,-17l4412,790r-20,-14l4370,765r-23,-10l4322,748r-26,-6l4269,737r-29,-2l4211,734xm4194,1287r-163,l4035,1288r6,l4058,1290r8,1l4084,1291r9,1l4120,1292r34,-1l4189,1288r5,-1xm4476,872r-284,l4206,873r13,l4233,875r12,2l4258,880r11,4l4280,888r10,6l4299,901r8,8l4314,919r6,10l4325,941r3,14l4330,970r1,16l4330,1008r-3,21l4321,1048r-7,16l4305,1080r-11,13l4282,1105r-14,11l4254,1125r-16,8l4221,1139r-18,6l4184,1148r-19,3l4145,1153r-19,l4442,1153r2,-2l4461,1121r14,-33l4485,1052r6,-40l4493,967r-1,-29l4488,910r-7,-25l4476,872xe" fillcolor="#1a2a39" stroked="f">
              <v:stroke joinstyle="round"/>
              <v:formulas/>
              <v:path arrowok="t" o:connecttype="segments"/>
            </v:shape>
            <v:shape id="_x0000_s1045" style="position:absolute;left:4476;top:965;width:520;height:624" coordorigin="4476,966" coordsize="520,624" o:spt="100" adj="0,,0" path="m4812,966r-30,1l4752,973r-31,9l4691,995r-29,16l4634,1030r-26,22l4583,1077r-23,28l4540,1136r-18,33l4506,1206r-13,39l4484,1287r-6,44l4476,1377r4,47l4490,1466r17,36l4531,1533r30,25l4596,1575r41,11l4682,1589r37,-1l4754,1584r32,-7l4817,1568r27,-11l4869,1544r22,-13l4911,1516r-15,-47l4724,1469r-24,-2l4679,1462r-18,-8l4646,1443r-12,-15l4625,1410r-5,-22l4618,1363r,-7l4618,1350r1,-8l4620,1334r1,-8l4623,1316r78,l4730,1314r33,-3l4795,1305r30,-7l4853,1290r26,-10l4902,1269r21,-13l4942,1241r16,-16l4958,1224r-314,l4654,1196r13,-26l4682,1147r18,-21l4720,1108r22,-12l4765,1089r26,-3l4992,1086r-2,-9l4985,1062r-6,-13l4972,1036r-9,-12l4952,1012r-12,-10l4927,993r-15,-8l4895,978r-18,-5l4857,969r-22,-3l4812,966xm4880,1421r-12,8l4854,1437r-17,8l4818,1453r-22,7l4774,1465r-24,3l4724,1469r172,l4880,1421xm4701,1316r-72,l4635,1317r6,l4646,1317r6,1l4658,1318r37,-1l4701,1316xm4992,1086r-201,l4809,1087r16,4l4837,1096r8,8l4853,1116r5,12l4858,1140r-1,13l4853,1165r-7,11l4837,1185r-12,8l4813,1200r-14,6l4783,1211r-16,4l4750,1218r-17,2l4714,1222r-18,1l4678,1224r-17,l4644,1224r314,l4971,1208r11,-19l4990,1168r5,-22l4996,1123r-1,-16l4993,1092r-1,-6xe" fillcolor="#1a2a39" stroked="f">
              <v:stroke joinstyle="round"/>
              <v:formulas/>
              <v:path arrowok="t" o:connecttype="segments"/>
            </v:shape>
            <v:shape id="_x0000_s1044" style="position:absolute;left:5007;top:972;width:455;height:601" coordorigin="5008,973" coordsize="455,601" path="m5403,973r-74,19l5275,1044r-29,44l5242,1088r-2,-106l5133,982r-125,591l5153,1573r77,-367l5242,1186r50,-52l5357,1105r24,-2l5389,1103r7,l5411,1107r15,4l5463,982r-17,-4l5431,975r-15,-2l5403,973xe" fillcolor="#1a2a39" stroked="f">
              <v:path arrowok="t"/>
            </v:shape>
            <v:shape id="_x0000_s1043" style="position:absolute;left:5239;top:729;width:694;height:1089" coordorigin="5239,729" coordsize="694,1089" path="m5755,729r-60,6l5636,762r-39,49l5573,882r-19,100l5478,982r-26,121l5535,1103r-75,458l5439,1641r-51,46l5370,1688r-28,l5279,1678r-40,107l5310,1812r62,6l5393,1818r25,-1l5480,1802r59,-43l5575,1694r16,-60l5682,1103r114,l5819,982r-118,l5712,921r30,-58l5787,850r14,l5871,859r27,10l5933,761r-75,-22l5787,730r-32,-1xe" fillcolor="#1a2a39" stroked="f">
              <v:path arrowok="t"/>
            </v:shape>
            <v:shape id="_x0000_s1042" style="position:absolute;left:5790;top:965;width:520;height:624" coordorigin="5791,966" coordsize="520,624" o:spt="100" adj="0,,0" path="m6126,966r-30,1l6066,973r-30,9l6006,995r-30,16l5949,1030r-27,22l5898,1077r-23,28l5854,1136r-18,33l5820,1206r-13,39l5798,1287r-5,44l5791,1377r3,47l5805,1466r17,36l5846,1533r30,25l5911,1575r40,11l5996,1589r38,-1l6068,1584r33,-7l6131,1568r28,-11l6184,1544r22,-13l6226,1516r-16,-47l6039,1469r-24,-2l5994,1462r-18,-8l5960,1443r-12,-15l5940,1410r-6,-22l5933,1363r,-7l5933,1350r1,-8l5935,1334r1,-8l5937,1316r79,l6044,1314r34,-3l6110,1305r30,-7l6168,1290r25,-10l6217,1269r21,-13l6256,1241r16,-16l6273,1224r-314,l5969,1196r12,-26l5997,1147r18,-21l6035,1108r21,-12l6080,1089r25,-3l6307,1086r-2,-9l6300,1062r-6,-13l6286,1036r-9,-12l6267,1012r-12,-10l6241,993r-15,-8l6210,978r-19,-5l6171,969r-21,-3l6126,966xm6195,1421r-12,8l6169,1437r-17,8l6132,1453r-21,7l6088,1465r-24,3l6039,1469r171,l6195,1421xm6016,1316r-72,l5950,1317r5,l5961,1317r5,1l5973,1318r36,-1l6016,1316xm6307,1086r-202,l6124,1087r15,4l6151,1096r8,8l6168,1116r4,12l6172,1140r-1,13l6167,1165r-7,11l6151,1185r-11,8l6127,1200r-14,6l6098,1211r-16,4l6065,1218r-18,2l6029,1222r-18,1l5993,1224r-18,l5959,1224r314,l6286,1208r11,-19l6304,1168r5,-22l6311,1123r-1,-16l6308,1092r-1,-6xe" fillcolor="#1a2a39" stroked="f">
              <v:stroke joinstyle="round"/>
              <v:formulas/>
              <v:path arrowok="t" o:connecttype="segments"/>
            </v:shape>
            <v:shape id="_x0000_s1041" style="position:absolute;left:6341;top:965;width:479;height:624" coordorigin="6341,966" coordsize="479,624" path="m6673,966r-62,7l6551,995r-56,35l6445,1077r-42,60l6370,1209r-22,83l6341,1386r1,20l6360,1481r43,60l6475,1580r75,9l6575,1588r75,-17l6718,1538r20,-14l6711,1425r-12,7l6686,1439r-60,20l6592,1462r-21,-2l6512,1413r-15,-74l6498,1315r13,-68l6538,1186r37,-48l6635,1098r31,-5l6680,1093r62,12l6765,1116r55,-116l6761,976r-62,-10l6673,966xe" fillcolor="#1a2a39" stroked="f">
              <v:path arrowok="t"/>
            </v:shape>
            <v:shape id="_x0000_s1040" style="position:absolute;left:6834;top:827;width:389;height:762" coordorigin="6835,827" coordsize="389,762" path="m7118,827r-154,44l6940,982r-77,l6835,1103r79,l6846,1425r-6,36l6840,1469r,8l6858,1546r54,36l6965,1589r10,l7039,1582r63,-17l7121,1556r,-108l7111,1453r-10,4l7026,1469r-12,-3l6998,1453r-4,-12l6994,1424r1,-11l6996,1400r2,-13l7059,1103r137,l7224,982r-139,l7118,827xe" fillcolor="#1a2a39" stroked="f">
              <v:path arrowok="t"/>
            </v:shape>
            <v:shape id="_x0000_s1039" style="position:absolute;left:7548;top:731;width:638;height:856" coordorigin="7548,732" coordsize="638,856" path="m8003,732r-77,7l7847,759r-77,35l7700,847r-61,70l7591,1007r-32,111l7551,1182r-3,69l7550,1292r12,73l7585,1428r32,52l7679,1539r76,36l7840,1587r60,-4l7954,1571r50,-19l8048,1524r77,-364l7907,1160r-11,56l8028,1240r-49,230l7911,1495r-51,4l7834,1498r-68,-19l7714,1439r-37,-55l7655,1316r-7,-76l7649,1189r14,-91l7691,1019r38,-65l7777,901r55,-40l7893,834r66,-13l7992,819r25,1l8082,827r63,22l8186,762r-71,-21l8035,732r-32,xe" fillcolor="#1a2a39" stroked="f">
              <v:path arrowok="t"/>
            </v:shape>
            <v:shape id="_x0000_s1038" style="position:absolute;left:8216;top:736;width:273;height:837" coordorigin="8217,736" coordsize="273,837" o:spt="100" adj="0,,0" path="m8425,736r-13,2l8400,741r-11,6l8379,755r-8,10l8366,776r-4,12l8361,801r1,13l8366,826r5,11l8379,847r10,8l8400,861r12,3l8425,865r13,-1l8450,861r11,-6l8471,847r8,-10l8485,826r4,-12l8490,801r-1,-13l8485,776r-6,-11l8471,755r-10,-8l8450,741r-12,-3l8425,736xm8431,982r-89,l8217,1573r88,l8431,982xe" fillcolor="#1a2a39" stroked="f">
              <v:stroke joinstyle="round"/>
              <v:formulas/>
              <v:path arrowok="t" o:connecttype="segments"/>
            </v:shape>
            <v:shape id="_x0000_s1037" style="position:absolute;left:8324;top:731;width:643;height:1087" coordorigin="8324,732" coordsize="643,1087" path="m8825,732r-70,10l8697,786r-28,58l8655,903r-15,79l8553,982r-15,76l8629,1058r-83,505l8529,1644r-33,75l8441,1743r-13,l8362,1732r-12,-3l8324,1795r72,20l8446,1818r21,-1l8535,1794r46,-50l8610,1675r13,-62l8718,1058r115,l8848,982r-120,l8737,934r21,-79l8811,809r20,-2l8857,809r27,4l8912,820r29,10l8967,760r-66,-21l8844,732r-19,xe" fillcolor="#1a2a39" stroked="f">
              <v:path arrowok="t"/>
            </v:shape>
            <v:shape id="_x0000_s1036" style="position:absolute;left:8875;top:838;width:349;height:749" coordorigin="8876,838" coordsize="349,749" path="m9100,838r-94,27l8981,982r-87,l8876,1058r88,l8884,1439r-2,14l8880,1466r-1,12l8878,1489r7,43l8905,1562r34,19l8986,1587r18,-1l9079,1573r45,-18l9124,1483r-12,7l9100,1495r-61,16l9025,1511r-12,l8973,1462r,-7l8973,1448r6,-34l9053,1058r154,l9224,982r-154,l9100,838xe" fillcolor="#1a2a39" stroked="f">
              <v:path arrowok="t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35" type="#_x0000_t202" style="position:absolute;width:11520;height:2997" filled="f" stroked="f">
              <v:textbox inset="0,0,0,0">
                <w:txbxContent>
                  <w:p w14:paraId="67699629" w14:textId="77777777" w:rsidR="00D454C1" w:rsidRDefault="00D454C1">
                    <w:pPr>
                      <w:rPr>
                        <w:rFonts w:ascii="Times New Roman"/>
                        <w:sz w:val="58"/>
                      </w:rPr>
                    </w:pPr>
                  </w:p>
                  <w:p w14:paraId="58B2971B" w14:textId="77777777" w:rsidR="00D454C1" w:rsidRDefault="00D454C1">
                    <w:pPr>
                      <w:rPr>
                        <w:rFonts w:ascii="Times New Roman"/>
                        <w:sz w:val="58"/>
                      </w:rPr>
                    </w:pPr>
                  </w:p>
                  <w:p w14:paraId="565BDC72" w14:textId="77777777" w:rsidR="00D454C1" w:rsidRDefault="00D454C1">
                    <w:pPr>
                      <w:spacing w:before="9"/>
                      <w:rPr>
                        <w:rFonts w:ascii="Times New Roman"/>
                        <w:sz w:val="59"/>
                      </w:rPr>
                    </w:pPr>
                  </w:p>
                  <w:p w14:paraId="1D24E200" w14:textId="77777777" w:rsidR="00D454C1" w:rsidRDefault="006F382B">
                    <w:pPr>
                      <w:ind w:left="2709" w:right="1932"/>
                      <w:jc w:val="center"/>
                      <w:rPr>
                        <w:rFonts w:ascii="Merriweather"/>
                        <w:b/>
                        <w:i/>
                        <w:sz w:val="46"/>
                      </w:rPr>
                    </w:pPr>
                    <w:r>
                      <w:rPr>
                        <w:rFonts w:ascii="Merriweather"/>
                        <w:b/>
                        <w:i/>
                        <w:color w:val="1B3E6E"/>
                        <w:sz w:val="46"/>
                      </w:rPr>
                      <w:t>September 19: The Gift of Praise</w:t>
                    </w:r>
                  </w:p>
                </w:txbxContent>
              </v:textbox>
            </v:shape>
            <w10:anchorlock/>
          </v:group>
        </w:pict>
      </w:r>
    </w:p>
    <w:p w14:paraId="5F8C3BB0" w14:textId="77777777" w:rsidR="00D454C1" w:rsidRDefault="00D454C1">
      <w:pPr>
        <w:pStyle w:val="BodyText"/>
        <w:spacing w:before="4"/>
        <w:rPr>
          <w:rFonts w:ascii="Times New Roman"/>
          <w:sz w:val="29"/>
        </w:rPr>
      </w:pPr>
    </w:p>
    <w:p w14:paraId="21DABF42" w14:textId="77777777" w:rsidR="00D454C1" w:rsidRDefault="006F382B">
      <w:pPr>
        <w:pStyle w:val="BodyText"/>
        <w:spacing w:before="72" w:line="247" w:lineRule="auto"/>
        <w:ind w:left="100" w:right="274"/>
      </w:pPr>
      <w:r>
        <w:rPr>
          <w:color w:val="172840"/>
        </w:rPr>
        <w:t>It wasn’t the stereotypical relationship between a daughter-in-law and mother-in-law. When we met, I was 17. Today she is 100. “She is far more precious than jewels,” although she wouldn’t say so.</w:t>
      </w:r>
    </w:p>
    <w:p w14:paraId="5FE8052A" w14:textId="77777777" w:rsidR="00D454C1" w:rsidRDefault="00D454C1">
      <w:pPr>
        <w:pStyle w:val="BodyText"/>
        <w:spacing w:before="9"/>
      </w:pPr>
    </w:p>
    <w:p w14:paraId="631B1351" w14:textId="77777777" w:rsidR="00D454C1" w:rsidRDefault="006F382B">
      <w:pPr>
        <w:pStyle w:val="BodyText"/>
        <w:spacing w:before="1" w:line="247" w:lineRule="auto"/>
        <w:ind w:left="100" w:right="146"/>
      </w:pPr>
      <w:r>
        <w:rPr>
          <w:color w:val="172840"/>
        </w:rPr>
        <w:t>She not only taught S</w:t>
      </w:r>
      <w:r>
        <w:rPr>
          <w:color w:val="172840"/>
        </w:rPr>
        <w:t xml:space="preserve">unday </w:t>
      </w:r>
      <w:proofErr w:type="gramStart"/>
      <w:r>
        <w:rPr>
          <w:color w:val="172840"/>
        </w:rPr>
        <w:t>School,</w:t>
      </w:r>
      <w:proofErr w:type="gramEnd"/>
      <w:r>
        <w:rPr>
          <w:color w:val="172840"/>
        </w:rPr>
        <w:t xml:space="preserve"> she created a girls club to develop relationships when their peers were competing.</w:t>
      </w:r>
      <w:r>
        <w:rPr>
          <w:color w:val="172840"/>
          <w:spacing w:val="-22"/>
        </w:rPr>
        <w:t xml:space="preserve"> </w:t>
      </w:r>
      <w:r>
        <w:rPr>
          <w:color w:val="172840"/>
        </w:rPr>
        <w:t>She</w:t>
      </w:r>
      <w:r>
        <w:rPr>
          <w:color w:val="172840"/>
          <w:spacing w:val="-3"/>
        </w:rPr>
        <w:t xml:space="preserve"> </w:t>
      </w:r>
      <w:r>
        <w:rPr>
          <w:color w:val="172840"/>
        </w:rPr>
        <w:t>sewed</w:t>
      </w:r>
      <w:r>
        <w:rPr>
          <w:color w:val="172840"/>
          <w:spacing w:val="-3"/>
        </w:rPr>
        <w:t xml:space="preserve"> </w:t>
      </w:r>
      <w:r>
        <w:rPr>
          <w:color w:val="172840"/>
        </w:rPr>
        <w:t>outfits</w:t>
      </w:r>
      <w:r>
        <w:rPr>
          <w:color w:val="172840"/>
          <w:spacing w:val="-3"/>
        </w:rPr>
        <w:t xml:space="preserve"> </w:t>
      </w:r>
      <w:r>
        <w:rPr>
          <w:color w:val="172840"/>
        </w:rPr>
        <w:t>for</w:t>
      </w:r>
      <w:r>
        <w:rPr>
          <w:color w:val="172840"/>
          <w:spacing w:val="-3"/>
        </w:rPr>
        <w:t xml:space="preserve"> </w:t>
      </w:r>
      <w:r>
        <w:rPr>
          <w:color w:val="172840"/>
        </w:rPr>
        <w:t>them,</w:t>
      </w:r>
      <w:r>
        <w:rPr>
          <w:color w:val="172840"/>
          <w:spacing w:val="-37"/>
        </w:rPr>
        <w:t xml:space="preserve"> </w:t>
      </w:r>
      <w:r>
        <w:rPr>
          <w:color w:val="172840"/>
        </w:rPr>
        <w:t>“working</w:t>
      </w:r>
      <w:r>
        <w:rPr>
          <w:color w:val="172840"/>
          <w:spacing w:val="-3"/>
        </w:rPr>
        <w:t xml:space="preserve"> </w:t>
      </w:r>
      <w:r>
        <w:rPr>
          <w:color w:val="172840"/>
        </w:rPr>
        <w:t>with</w:t>
      </w:r>
      <w:r>
        <w:rPr>
          <w:color w:val="172840"/>
          <w:spacing w:val="-4"/>
        </w:rPr>
        <w:t xml:space="preserve"> </w:t>
      </w:r>
      <w:r>
        <w:rPr>
          <w:color w:val="172840"/>
        </w:rPr>
        <w:t>willing</w:t>
      </w:r>
      <w:r>
        <w:rPr>
          <w:color w:val="172840"/>
          <w:spacing w:val="-3"/>
        </w:rPr>
        <w:t xml:space="preserve"> </w:t>
      </w:r>
      <w:r>
        <w:rPr>
          <w:color w:val="172840"/>
          <w:spacing w:val="-5"/>
        </w:rPr>
        <w:t>hands,”</w:t>
      </w:r>
      <w:r>
        <w:rPr>
          <w:color w:val="172840"/>
          <w:spacing w:val="-22"/>
        </w:rPr>
        <w:t xml:space="preserve"> </w:t>
      </w:r>
      <w:r>
        <w:rPr>
          <w:color w:val="172840"/>
        </w:rPr>
        <w:t>and</w:t>
      </w:r>
      <w:r>
        <w:rPr>
          <w:color w:val="172840"/>
          <w:spacing w:val="-3"/>
        </w:rPr>
        <w:t xml:space="preserve"> </w:t>
      </w:r>
      <w:r>
        <w:rPr>
          <w:color w:val="172840"/>
        </w:rPr>
        <w:t>created</w:t>
      </w:r>
      <w:r>
        <w:rPr>
          <w:color w:val="172840"/>
          <w:spacing w:val="-3"/>
        </w:rPr>
        <w:t xml:space="preserve"> </w:t>
      </w:r>
      <w:r>
        <w:rPr>
          <w:color w:val="172840"/>
        </w:rPr>
        <w:t>musical</w:t>
      </w:r>
      <w:r>
        <w:rPr>
          <w:color w:val="172840"/>
          <w:spacing w:val="-3"/>
        </w:rPr>
        <w:t xml:space="preserve"> </w:t>
      </w:r>
      <w:r>
        <w:rPr>
          <w:color w:val="172840"/>
        </w:rPr>
        <w:t>programs</w:t>
      </w:r>
      <w:r>
        <w:rPr>
          <w:color w:val="172840"/>
          <w:spacing w:val="-3"/>
        </w:rPr>
        <w:t xml:space="preserve"> </w:t>
      </w:r>
      <w:r>
        <w:rPr>
          <w:color w:val="172840"/>
        </w:rPr>
        <w:t>to</w:t>
      </w:r>
      <w:r>
        <w:rPr>
          <w:color w:val="172840"/>
          <w:spacing w:val="-3"/>
        </w:rPr>
        <w:t xml:space="preserve"> </w:t>
      </w:r>
      <w:r>
        <w:rPr>
          <w:color w:val="172840"/>
        </w:rPr>
        <w:t>present</w:t>
      </w:r>
      <w:r>
        <w:rPr>
          <w:color w:val="172840"/>
          <w:spacing w:val="-3"/>
        </w:rPr>
        <w:t xml:space="preserve"> </w:t>
      </w:r>
      <w:r>
        <w:rPr>
          <w:color w:val="172840"/>
          <w:spacing w:val="-9"/>
        </w:rPr>
        <w:t xml:space="preserve">to </w:t>
      </w:r>
      <w:r>
        <w:rPr>
          <w:color w:val="172840"/>
        </w:rPr>
        <w:t>the congregation to develop their</w:t>
      </w:r>
      <w:r>
        <w:rPr>
          <w:color w:val="172840"/>
          <w:spacing w:val="-3"/>
        </w:rPr>
        <w:t xml:space="preserve"> </w:t>
      </w:r>
      <w:r>
        <w:rPr>
          <w:color w:val="172840"/>
        </w:rPr>
        <w:t>self-confidence.</w:t>
      </w:r>
    </w:p>
    <w:p w14:paraId="20C0FC52" w14:textId="77777777" w:rsidR="00D454C1" w:rsidRDefault="00D454C1">
      <w:pPr>
        <w:pStyle w:val="BodyText"/>
        <w:spacing w:before="9"/>
      </w:pPr>
    </w:p>
    <w:p w14:paraId="269C8CDD" w14:textId="6C0EEBA7" w:rsidR="00D454C1" w:rsidRDefault="006F382B">
      <w:pPr>
        <w:pStyle w:val="BodyText"/>
        <w:spacing w:line="247" w:lineRule="auto"/>
        <w:ind w:left="100"/>
      </w:pPr>
      <w:r>
        <w:rPr>
          <w:color w:val="172840"/>
        </w:rPr>
        <w:t xml:space="preserve">I can’t count how many nieces, nephews, family friends and unknown others she housed. Not just housed but mothered during </w:t>
      </w:r>
      <w:r>
        <w:rPr>
          <w:color w:val="172840"/>
        </w:rPr>
        <w:t xml:space="preserve">their time of isolation. </w:t>
      </w:r>
      <w:r>
        <w:rPr>
          <w:color w:val="172840"/>
          <w:spacing w:val="-7"/>
        </w:rPr>
        <w:t xml:space="preserve">Talk </w:t>
      </w:r>
      <w:r>
        <w:rPr>
          <w:color w:val="172840"/>
        </w:rPr>
        <w:t xml:space="preserve">about </w:t>
      </w:r>
      <w:r>
        <w:rPr>
          <w:color w:val="172840"/>
          <w:spacing w:val="-4"/>
        </w:rPr>
        <w:t xml:space="preserve">“opening </w:t>
      </w:r>
      <w:r>
        <w:rPr>
          <w:color w:val="172840"/>
        </w:rPr>
        <w:t xml:space="preserve">her hand to the poor and reaching out to the </w:t>
      </w:r>
      <w:r>
        <w:rPr>
          <w:color w:val="172840"/>
          <w:spacing w:val="-10"/>
        </w:rPr>
        <w:t>needy.”</w:t>
      </w:r>
    </w:p>
    <w:p w14:paraId="5ED4C12A" w14:textId="748FE0BB" w:rsidR="00D454C1" w:rsidRDefault="006F382B">
      <w:pPr>
        <w:pStyle w:val="BodyText"/>
        <w:spacing w:before="9"/>
      </w:pPr>
      <w:r>
        <w:rPr>
          <w:noProof/>
        </w:rPr>
        <w:pict w14:anchorId="4EAD5E7E">
          <v:shape id="_x0000_s1028" type="#_x0000_t202" style="position:absolute;margin-left:447.7pt;margin-top:13.85pt;width:133.3pt;height:46.1pt;z-index:251671552" filled="f" stroked="f">
            <v:textbox inset="0,0,0,0">
              <w:txbxContent>
                <w:p w14:paraId="04794A43" w14:textId="77777777" w:rsidR="00D454C1" w:rsidRDefault="006F382B" w:rsidP="006F382B">
                  <w:pPr>
                    <w:spacing w:before="161" w:line="216" w:lineRule="auto"/>
                    <w:ind w:left="1000" w:right="235" w:hanging="461"/>
                    <w:jc w:val="right"/>
                    <w:rPr>
                      <w:b/>
                      <w:sz w:val="24"/>
                    </w:rPr>
                  </w:pPr>
                  <w:r>
                    <w:rPr>
                      <w:b/>
                      <w:color w:val="FFFFFF"/>
                      <w:sz w:val="24"/>
                    </w:rPr>
                    <w:t xml:space="preserve">QUESTIONS FOR REFLECTION </w:t>
                  </w:r>
                </w:p>
              </w:txbxContent>
            </v:textbox>
          </v:shape>
        </w:pict>
      </w:r>
      <w:r>
        <w:rPr>
          <w:noProof/>
        </w:rPr>
        <w:pict w14:anchorId="58C053EF">
          <v:shape id="_x0000_s1031" type="#_x0000_t75" style="position:absolute;margin-left:415.3pt;margin-top:6.6pt;width:67.6pt;height:66.7pt;z-index:251668480">
            <v:imagedata r:id="rId6" o:title=""/>
          </v:shape>
        </w:pict>
      </w:r>
      <w:r>
        <w:rPr>
          <w:noProof/>
        </w:rPr>
        <w:pict w14:anchorId="628697CF">
          <v:rect id="_x0000_s1033" style="position:absolute;margin-left:447.7pt;margin-top:13.85pt;width:133.3pt;height:46.1pt;z-index:251666432" fillcolor="#172840" stroked="f"/>
        </w:pict>
      </w:r>
    </w:p>
    <w:p w14:paraId="23036205" w14:textId="4CCDBC76" w:rsidR="00D454C1" w:rsidRDefault="006F382B">
      <w:pPr>
        <w:pStyle w:val="BodyText"/>
        <w:spacing w:line="247" w:lineRule="auto"/>
        <w:ind w:left="100" w:right="3634"/>
      </w:pPr>
      <w:r>
        <w:rPr>
          <w:noProof/>
          <w:color w:val="172840"/>
        </w:rPr>
        <w:pict w14:anchorId="0BC3E0B3">
          <v:shape id="_x0000_s1029" type="#_x0000_t202" style="position:absolute;left:0;text-align:left;margin-left:431.2pt;margin-top:62.9pt;width:134.6pt;height:98.8pt;z-index:251670528" filled="f" stroked="f">
            <v:textbox inset="0,0,0,0">
              <w:txbxContent>
                <w:p w14:paraId="64A031C2" w14:textId="77777777" w:rsidR="00D454C1" w:rsidRDefault="006F382B">
                  <w:pPr>
                    <w:spacing w:line="276" w:lineRule="exact"/>
                    <w:rPr>
                      <w:rFonts w:ascii="Merriweather"/>
                      <w:b/>
                    </w:rPr>
                  </w:pPr>
                  <w:r>
                    <w:rPr>
                      <w:rFonts w:ascii="Merriweather"/>
                      <w:b/>
                      <w:color w:val="231F20"/>
                    </w:rPr>
                    <w:t xml:space="preserve">Who has inspired </w:t>
                  </w:r>
                  <w:proofErr w:type="gramStart"/>
                  <w:r>
                    <w:rPr>
                      <w:rFonts w:ascii="Merriweather"/>
                      <w:b/>
                      <w:color w:val="231F20"/>
                    </w:rPr>
                    <w:t>you</w:t>
                  </w:r>
                  <w:proofErr w:type="gramEnd"/>
                </w:p>
                <w:p w14:paraId="70A1CF7E" w14:textId="77777777" w:rsidR="00D454C1" w:rsidRDefault="006F382B">
                  <w:pPr>
                    <w:spacing w:line="340" w:lineRule="atLeast"/>
                    <w:ind w:right="59"/>
                    <w:rPr>
                      <w:rFonts w:ascii="Merriweather"/>
                      <w:b/>
                    </w:rPr>
                  </w:pPr>
                  <w:r>
                    <w:rPr>
                      <w:rFonts w:ascii="Merriweather"/>
                      <w:b/>
                      <w:color w:val="231F20"/>
                    </w:rPr>
                    <w:t xml:space="preserve">to serve others?  Tell the story of someone </w:t>
                  </w:r>
                  <w:r>
                    <w:rPr>
                      <w:rFonts w:ascii="Merriweather"/>
                      <w:b/>
                      <w:color w:val="231F20"/>
                      <w:spacing w:val="-8"/>
                    </w:rPr>
                    <w:t xml:space="preserve">in </w:t>
                  </w:r>
                  <w:r>
                    <w:rPr>
                      <w:rFonts w:ascii="Merriweather"/>
                      <w:b/>
                      <w:color w:val="231F20"/>
                    </w:rPr>
                    <w:t>your life who mentored or taught you to serve the</w:t>
                  </w:r>
                  <w:r>
                    <w:rPr>
                      <w:rFonts w:ascii="Merriweather"/>
                      <w:b/>
                      <w:color w:val="231F20"/>
                      <w:spacing w:val="18"/>
                    </w:rPr>
                    <w:t xml:space="preserve"> </w:t>
                  </w:r>
                  <w:r>
                    <w:rPr>
                      <w:rFonts w:ascii="Merriweather"/>
                      <w:b/>
                      <w:color w:val="231F20"/>
                    </w:rPr>
                    <w:t>world.</w:t>
                  </w:r>
                </w:p>
              </w:txbxContent>
            </v:textbox>
          </v:shape>
        </w:pict>
      </w:r>
      <w:r>
        <w:rPr>
          <w:noProof/>
          <w:color w:val="172840"/>
        </w:rPr>
        <w:pict w14:anchorId="623F60C6">
          <v:rect id="_x0000_s1032" style="position:absolute;left:0;text-align:left;margin-left:422.5pt;margin-top:44pt;width:158.5pt;height:264.45pt;z-index:251667456" fillcolor="#ced9e4" stroked="f"/>
        </w:pict>
      </w:r>
      <w:r>
        <w:rPr>
          <w:color w:val="172840"/>
        </w:rPr>
        <w:t>She was a gymnast at the famous Venice Beach in Southern California where she “girded herself with strength and made her arms strong.” Her husband was a stat</w:t>
      </w:r>
      <w:r>
        <w:rPr>
          <w:color w:val="172840"/>
        </w:rPr>
        <w:t>e legislator, “known in the city gates,” and had “a seat among the elders” in their church.</w:t>
      </w:r>
    </w:p>
    <w:p w14:paraId="53D413A9" w14:textId="77777777" w:rsidR="00D454C1" w:rsidRDefault="00D454C1">
      <w:pPr>
        <w:pStyle w:val="BodyText"/>
        <w:spacing w:before="10"/>
      </w:pPr>
    </w:p>
    <w:p w14:paraId="0A031CEE" w14:textId="77777777" w:rsidR="00D454C1" w:rsidRDefault="006F382B">
      <w:pPr>
        <w:pStyle w:val="BodyText"/>
        <w:spacing w:line="247" w:lineRule="auto"/>
        <w:ind w:left="100" w:right="2854"/>
      </w:pPr>
      <w:r>
        <w:rPr>
          <w:color w:val="172840"/>
        </w:rPr>
        <w:t xml:space="preserve">Ironically, she was ultimately abandoned by the very people who saw her righteousness </w:t>
      </w:r>
      <w:r>
        <w:rPr>
          <w:color w:val="172840"/>
          <w:spacing w:val="-5"/>
        </w:rPr>
        <w:t xml:space="preserve">“up </w:t>
      </w:r>
      <w:r>
        <w:rPr>
          <w:color w:val="172840"/>
        </w:rPr>
        <w:t xml:space="preserve">close and </w:t>
      </w:r>
      <w:r>
        <w:rPr>
          <w:color w:val="172840"/>
          <w:spacing w:val="-4"/>
        </w:rPr>
        <w:t xml:space="preserve">personal.” </w:t>
      </w:r>
      <w:r>
        <w:rPr>
          <w:color w:val="172840"/>
        </w:rPr>
        <w:t xml:space="preserve">Her children did not </w:t>
      </w:r>
      <w:r>
        <w:rPr>
          <w:color w:val="172840"/>
          <w:spacing w:val="-3"/>
        </w:rPr>
        <w:t xml:space="preserve">“rise </w:t>
      </w:r>
      <w:r>
        <w:rPr>
          <w:color w:val="172840"/>
        </w:rPr>
        <w:t xml:space="preserve">up and call </w:t>
      </w:r>
      <w:r>
        <w:rPr>
          <w:color w:val="172840"/>
          <w:spacing w:val="-5"/>
        </w:rPr>
        <w:t xml:space="preserve">her </w:t>
      </w:r>
      <w:r>
        <w:rPr>
          <w:color w:val="172840"/>
          <w:spacing w:val="-8"/>
        </w:rPr>
        <w:t xml:space="preserve">happy,” </w:t>
      </w:r>
      <w:r>
        <w:rPr>
          <w:color w:val="172840"/>
        </w:rPr>
        <w:t xml:space="preserve">and her husband did not </w:t>
      </w:r>
      <w:r>
        <w:rPr>
          <w:color w:val="172840"/>
          <w:spacing w:val="-3"/>
        </w:rPr>
        <w:t xml:space="preserve">“praise </w:t>
      </w:r>
      <w:r>
        <w:rPr>
          <w:color w:val="172840"/>
          <w:spacing w:val="-10"/>
        </w:rPr>
        <w:t>her.”</w:t>
      </w:r>
    </w:p>
    <w:p w14:paraId="34798478" w14:textId="77777777" w:rsidR="00D454C1" w:rsidRDefault="00D454C1">
      <w:pPr>
        <w:pStyle w:val="BodyText"/>
        <w:spacing w:before="9"/>
      </w:pPr>
    </w:p>
    <w:p w14:paraId="34DBB74D" w14:textId="77777777" w:rsidR="00D454C1" w:rsidRDefault="006F382B">
      <w:pPr>
        <w:pStyle w:val="BodyText"/>
        <w:spacing w:before="1"/>
        <w:ind w:left="100"/>
      </w:pPr>
      <w:r>
        <w:rPr>
          <w:color w:val="172840"/>
        </w:rPr>
        <w:t>Sadly, not all righteous women are as revered as the woman of Proverbs 31.</w:t>
      </w:r>
    </w:p>
    <w:p w14:paraId="6C13D84A" w14:textId="77777777" w:rsidR="00D454C1" w:rsidRDefault="00D454C1">
      <w:pPr>
        <w:pStyle w:val="BodyText"/>
        <w:spacing w:before="5"/>
        <w:rPr>
          <w:sz w:val="25"/>
        </w:rPr>
      </w:pPr>
    </w:p>
    <w:p w14:paraId="505D8E7C" w14:textId="6560D662" w:rsidR="00D454C1" w:rsidRDefault="006F382B">
      <w:pPr>
        <w:pStyle w:val="BodyText"/>
        <w:spacing w:line="247" w:lineRule="auto"/>
        <w:ind w:left="100" w:right="3530"/>
      </w:pPr>
      <w:r>
        <w:rPr>
          <w:noProof/>
          <w:color w:val="172840"/>
        </w:rPr>
        <w:pict w14:anchorId="4F0D5048">
          <v:shape id="_x0000_s1030" type="#_x0000_t202" style="position:absolute;left:0;text-align:left;margin-left:431.2pt;margin-top:5.95pt;width:139.65pt;height:115.8pt;z-index:251669504" filled="f" stroked="f">
            <v:textbox inset="0,0,0,0">
              <w:txbxContent>
                <w:p w14:paraId="0CE3EA12" w14:textId="77777777" w:rsidR="00D454C1" w:rsidRDefault="006F382B">
                  <w:pPr>
                    <w:spacing w:line="276" w:lineRule="exact"/>
                    <w:rPr>
                      <w:rFonts w:ascii="Merriweather"/>
                      <w:b/>
                    </w:rPr>
                  </w:pPr>
                  <w:r>
                    <w:rPr>
                      <w:rFonts w:ascii="Merriweather"/>
                      <w:b/>
                      <w:color w:val="231F20"/>
                    </w:rPr>
                    <w:t>What are the</w:t>
                  </w:r>
                </w:p>
                <w:p w14:paraId="1E977E1F" w14:textId="77777777" w:rsidR="00D454C1" w:rsidRDefault="006F382B">
                  <w:pPr>
                    <w:spacing w:line="340" w:lineRule="atLeast"/>
                    <w:ind w:right="56"/>
                    <w:rPr>
                      <w:rFonts w:ascii="Merriweather"/>
                      <w:b/>
                    </w:rPr>
                  </w:pPr>
                  <w:r>
                    <w:rPr>
                      <w:rFonts w:ascii="Merriweather"/>
                      <w:b/>
                      <w:color w:val="231F20"/>
                    </w:rPr>
                    <w:t xml:space="preserve">characteristics of servant leadership? </w:t>
                  </w:r>
                  <w:r>
                    <w:rPr>
                      <w:rFonts w:ascii="Merriweather"/>
                      <w:b/>
                      <w:color w:val="231F20"/>
                      <w:spacing w:val="-5"/>
                    </w:rPr>
                    <w:t xml:space="preserve">Why </w:t>
                  </w:r>
                  <w:r>
                    <w:rPr>
                      <w:rFonts w:ascii="Merriweather"/>
                      <w:b/>
                      <w:color w:val="231F20"/>
                    </w:rPr>
                    <w:t>is this model different from other forms of leadership with which we might be</w:t>
                  </w:r>
                  <w:r>
                    <w:rPr>
                      <w:rFonts w:ascii="Merriweather"/>
                      <w:b/>
                      <w:color w:val="231F20"/>
                      <w:spacing w:val="13"/>
                    </w:rPr>
                    <w:t xml:space="preserve"> </w:t>
                  </w:r>
                  <w:r>
                    <w:rPr>
                      <w:rFonts w:ascii="Merriweather"/>
                      <w:b/>
                      <w:color w:val="231F20"/>
                    </w:rPr>
                    <w:t>familiar?</w:t>
                  </w:r>
                </w:p>
              </w:txbxContent>
            </v:textbox>
          </v:shape>
        </w:pict>
      </w:r>
      <w:r>
        <w:rPr>
          <w:color w:val="172840"/>
        </w:rPr>
        <w:t>“Charm</w:t>
      </w:r>
      <w:r>
        <w:rPr>
          <w:color w:val="172840"/>
          <w:spacing w:val="-4"/>
        </w:rPr>
        <w:t xml:space="preserve"> </w:t>
      </w:r>
      <w:r>
        <w:rPr>
          <w:color w:val="172840"/>
        </w:rPr>
        <w:t>is</w:t>
      </w:r>
      <w:r>
        <w:rPr>
          <w:color w:val="172840"/>
          <w:spacing w:val="-3"/>
        </w:rPr>
        <w:t xml:space="preserve"> </w:t>
      </w:r>
      <w:r>
        <w:rPr>
          <w:color w:val="172840"/>
        </w:rPr>
        <w:t>deceitful,</w:t>
      </w:r>
      <w:r>
        <w:rPr>
          <w:color w:val="172840"/>
          <w:spacing w:val="-21"/>
        </w:rPr>
        <w:t xml:space="preserve"> </w:t>
      </w:r>
      <w:r>
        <w:rPr>
          <w:color w:val="172840"/>
        </w:rPr>
        <w:t>and</w:t>
      </w:r>
      <w:r>
        <w:rPr>
          <w:color w:val="172840"/>
          <w:spacing w:val="-3"/>
        </w:rPr>
        <w:t xml:space="preserve"> </w:t>
      </w:r>
      <w:r>
        <w:rPr>
          <w:color w:val="172840"/>
        </w:rPr>
        <w:t>beauty</w:t>
      </w:r>
      <w:r>
        <w:rPr>
          <w:color w:val="172840"/>
          <w:spacing w:val="-12"/>
        </w:rPr>
        <w:t xml:space="preserve"> </w:t>
      </w:r>
      <w:r>
        <w:rPr>
          <w:color w:val="172840"/>
        </w:rPr>
        <w:t>is</w:t>
      </w:r>
      <w:r>
        <w:rPr>
          <w:color w:val="172840"/>
          <w:spacing w:val="-6"/>
        </w:rPr>
        <w:t xml:space="preserve"> </w:t>
      </w:r>
      <w:r>
        <w:rPr>
          <w:color w:val="172840"/>
        </w:rPr>
        <w:t>vain,</w:t>
      </w:r>
      <w:r>
        <w:rPr>
          <w:color w:val="172840"/>
          <w:spacing w:val="-21"/>
        </w:rPr>
        <w:t xml:space="preserve"> </w:t>
      </w:r>
      <w:r>
        <w:rPr>
          <w:color w:val="172840"/>
        </w:rPr>
        <w:t>but</w:t>
      </w:r>
      <w:r>
        <w:rPr>
          <w:color w:val="172840"/>
          <w:spacing w:val="-4"/>
        </w:rPr>
        <w:t xml:space="preserve"> </w:t>
      </w:r>
      <w:r>
        <w:rPr>
          <w:color w:val="172840"/>
        </w:rPr>
        <w:t>a</w:t>
      </w:r>
      <w:r>
        <w:rPr>
          <w:color w:val="172840"/>
          <w:spacing w:val="-4"/>
        </w:rPr>
        <w:t xml:space="preserve"> </w:t>
      </w:r>
      <w:r>
        <w:rPr>
          <w:color w:val="172840"/>
        </w:rPr>
        <w:t>woman</w:t>
      </w:r>
      <w:r>
        <w:rPr>
          <w:color w:val="172840"/>
          <w:spacing w:val="-2"/>
        </w:rPr>
        <w:t xml:space="preserve"> </w:t>
      </w:r>
      <w:r>
        <w:rPr>
          <w:color w:val="172840"/>
        </w:rPr>
        <w:t>who</w:t>
      </w:r>
      <w:r>
        <w:rPr>
          <w:color w:val="172840"/>
          <w:spacing w:val="-4"/>
        </w:rPr>
        <w:t xml:space="preserve"> </w:t>
      </w:r>
      <w:r>
        <w:rPr>
          <w:color w:val="172840"/>
        </w:rPr>
        <w:t>fears</w:t>
      </w:r>
      <w:r>
        <w:rPr>
          <w:color w:val="172840"/>
          <w:spacing w:val="-4"/>
        </w:rPr>
        <w:t xml:space="preserve"> </w:t>
      </w:r>
      <w:r>
        <w:rPr>
          <w:color w:val="172840"/>
        </w:rPr>
        <w:t>the</w:t>
      </w:r>
      <w:r>
        <w:rPr>
          <w:color w:val="172840"/>
          <w:spacing w:val="-3"/>
        </w:rPr>
        <w:t xml:space="preserve"> </w:t>
      </w:r>
      <w:r>
        <w:rPr>
          <w:color w:val="172840"/>
          <w:spacing w:val="-4"/>
        </w:rPr>
        <w:t xml:space="preserve">Lord </w:t>
      </w:r>
      <w:r>
        <w:rPr>
          <w:color w:val="172840"/>
        </w:rPr>
        <w:t>is</w:t>
      </w:r>
      <w:r>
        <w:rPr>
          <w:color w:val="172840"/>
          <w:spacing w:val="-4"/>
        </w:rPr>
        <w:t xml:space="preserve"> </w:t>
      </w:r>
      <w:r>
        <w:rPr>
          <w:color w:val="172840"/>
        </w:rPr>
        <w:t>to</w:t>
      </w:r>
      <w:r>
        <w:rPr>
          <w:color w:val="172840"/>
          <w:spacing w:val="-2"/>
        </w:rPr>
        <w:t xml:space="preserve"> </w:t>
      </w:r>
      <w:r>
        <w:rPr>
          <w:color w:val="172840"/>
        </w:rPr>
        <w:t>be praised. Give her a share in the fruit of her hands,</w:t>
      </w:r>
      <w:r>
        <w:rPr>
          <w:color w:val="172840"/>
        </w:rPr>
        <w:t xml:space="preserve"> and let her works praise her in the city</w:t>
      </w:r>
      <w:r>
        <w:rPr>
          <w:color w:val="172840"/>
          <w:spacing w:val="-9"/>
        </w:rPr>
        <w:t xml:space="preserve"> </w:t>
      </w:r>
      <w:r>
        <w:rPr>
          <w:color w:val="172840"/>
          <w:spacing w:val="-6"/>
        </w:rPr>
        <w:t>gates.”</w:t>
      </w:r>
    </w:p>
    <w:p w14:paraId="303011C6" w14:textId="77777777" w:rsidR="00D454C1" w:rsidRDefault="00D454C1">
      <w:pPr>
        <w:pStyle w:val="BodyText"/>
        <w:spacing w:before="10"/>
      </w:pPr>
    </w:p>
    <w:p w14:paraId="3F26B3E5" w14:textId="77777777" w:rsidR="00D454C1" w:rsidRDefault="006F382B">
      <w:pPr>
        <w:pStyle w:val="BodyText"/>
        <w:spacing w:line="247" w:lineRule="auto"/>
        <w:ind w:left="100" w:right="3974"/>
      </w:pPr>
      <w:r>
        <w:rPr>
          <w:color w:val="172840"/>
        </w:rPr>
        <w:t xml:space="preserve">My former mother-in-law, who I believe will ultimately be among the </w:t>
      </w:r>
      <w:r>
        <w:rPr>
          <w:color w:val="172840"/>
          <w:spacing w:val="-3"/>
        </w:rPr>
        <w:t xml:space="preserve">first, </w:t>
      </w:r>
      <w:r>
        <w:rPr>
          <w:color w:val="172840"/>
        </w:rPr>
        <w:t xml:space="preserve">in life was the servant of all. Are we striving to be the greatest, or are </w:t>
      </w:r>
      <w:proofErr w:type="gramStart"/>
      <w:r>
        <w:rPr>
          <w:color w:val="172840"/>
        </w:rPr>
        <w:t>we</w:t>
      </w:r>
      <w:proofErr w:type="gramEnd"/>
    </w:p>
    <w:p w14:paraId="4AD01F4C" w14:textId="77777777" w:rsidR="00D454C1" w:rsidRDefault="006F382B">
      <w:pPr>
        <w:pStyle w:val="BodyText"/>
        <w:spacing w:line="247" w:lineRule="auto"/>
        <w:ind w:left="100" w:right="3629"/>
      </w:pPr>
      <w:r>
        <w:rPr>
          <w:color w:val="172840"/>
        </w:rPr>
        <w:t>content,</w:t>
      </w:r>
      <w:r>
        <w:rPr>
          <w:color w:val="172840"/>
          <w:spacing w:val="-21"/>
        </w:rPr>
        <w:t xml:space="preserve"> </w:t>
      </w:r>
      <w:r>
        <w:rPr>
          <w:color w:val="172840"/>
        </w:rPr>
        <w:t>as</w:t>
      </w:r>
      <w:r>
        <w:rPr>
          <w:color w:val="172840"/>
          <w:spacing w:val="-3"/>
        </w:rPr>
        <w:t xml:space="preserve"> </w:t>
      </w:r>
      <w:r>
        <w:rPr>
          <w:color w:val="172840"/>
        </w:rPr>
        <w:t>Jesus</w:t>
      </w:r>
      <w:r>
        <w:rPr>
          <w:color w:val="172840"/>
          <w:spacing w:val="-2"/>
        </w:rPr>
        <w:t xml:space="preserve"> </w:t>
      </w:r>
      <w:r>
        <w:rPr>
          <w:color w:val="172840"/>
        </w:rPr>
        <w:t>told</w:t>
      </w:r>
      <w:r>
        <w:rPr>
          <w:color w:val="172840"/>
          <w:spacing w:val="-3"/>
        </w:rPr>
        <w:t xml:space="preserve"> </w:t>
      </w:r>
      <w:r>
        <w:rPr>
          <w:color w:val="172840"/>
        </w:rPr>
        <w:t>his</w:t>
      </w:r>
      <w:r>
        <w:rPr>
          <w:color w:val="172840"/>
          <w:spacing w:val="-2"/>
        </w:rPr>
        <w:t xml:space="preserve"> </w:t>
      </w:r>
      <w:r>
        <w:rPr>
          <w:color w:val="172840"/>
        </w:rPr>
        <w:t>disciples</w:t>
      </w:r>
      <w:r>
        <w:rPr>
          <w:color w:val="172840"/>
          <w:spacing w:val="-3"/>
        </w:rPr>
        <w:t xml:space="preserve"> </w:t>
      </w:r>
      <w:r>
        <w:rPr>
          <w:color w:val="172840"/>
        </w:rPr>
        <w:t>in</w:t>
      </w:r>
      <w:r>
        <w:rPr>
          <w:color w:val="172840"/>
          <w:spacing w:val="-3"/>
        </w:rPr>
        <w:t xml:space="preserve"> </w:t>
      </w:r>
      <w:r>
        <w:rPr>
          <w:color w:val="172840"/>
        </w:rPr>
        <w:t>Mark</w:t>
      </w:r>
      <w:r>
        <w:rPr>
          <w:color w:val="172840"/>
          <w:spacing w:val="-10"/>
        </w:rPr>
        <w:t xml:space="preserve"> </w:t>
      </w:r>
      <w:r>
        <w:rPr>
          <w:color w:val="172840"/>
        </w:rPr>
        <w:t>9,</w:t>
      </w:r>
      <w:r>
        <w:rPr>
          <w:color w:val="172840"/>
          <w:spacing w:val="-37"/>
        </w:rPr>
        <w:t xml:space="preserve"> </w:t>
      </w:r>
      <w:r>
        <w:rPr>
          <w:color w:val="172840"/>
        </w:rPr>
        <w:t>‘to</w:t>
      </w:r>
      <w:r>
        <w:rPr>
          <w:color w:val="172840"/>
          <w:spacing w:val="-2"/>
        </w:rPr>
        <w:t xml:space="preserve"> </w:t>
      </w:r>
      <w:r>
        <w:rPr>
          <w:color w:val="172840"/>
        </w:rPr>
        <w:t>be</w:t>
      </w:r>
      <w:r>
        <w:rPr>
          <w:color w:val="172840"/>
          <w:spacing w:val="-3"/>
        </w:rPr>
        <w:t xml:space="preserve"> </w:t>
      </w:r>
      <w:r>
        <w:rPr>
          <w:color w:val="172840"/>
        </w:rPr>
        <w:t>first</w:t>
      </w:r>
      <w:r>
        <w:rPr>
          <w:color w:val="172840"/>
          <w:spacing w:val="-2"/>
        </w:rPr>
        <w:t xml:space="preserve"> </w:t>
      </w:r>
      <w:r>
        <w:rPr>
          <w:color w:val="172840"/>
        </w:rPr>
        <w:t>by</w:t>
      </w:r>
      <w:r>
        <w:rPr>
          <w:color w:val="172840"/>
          <w:spacing w:val="-12"/>
        </w:rPr>
        <w:t xml:space="preserve"> </w:t>
      </w:r>
      <w:r>
        <w:rPr>
          <w:color w:val="172840"/>
        </w:rPr>
        <w:t>being</w:t>
      </w:r>
      <w:r>
        <w:rPr>
          <w:color w:val="172840"/>
          <w:spacing w:val="-2"/>
        </w:rPr>
        <w:t xml:space="preserve"> </w:t>
      </w:r>
      <w:r>
        <w:rPr>
          <w:color w:val="172840"/>
        </w:rPr>
        <w:t>last</w:t>
      </w:r>
      <w:r>
        <w:rPr>
          <w:color w:val="172840"/>
          <w:spacing w:val="-3"/>
        </w:rPr>
        <w:t xml:space="preserve"> </w:t>
      </w:r>
      <w:r>
        <w:rPr>
          <w:color w:val="172840"/>
        </w:rPr>
        <w:t>of</w:t>
      </w:r>
      <w:r>
        <w:rPr>
          <w:color w:val="172840"/>
          <w:spacing w:val="-2"/>
        </w:rPr>
        <w:t xml:space="preserve"> </w:t>
      </w:r>
      <w:r>
        <w:rPr>
          <w:color w:val="172840"/>
        </w:rPr>
        <w:t>all</w:t>
      </w:r>
      <w:r>
        <w:rPr>
          <w:color w:val="172840"/>
          <w:spacing w:val="-3"/>
        </w:rPr>
        <w:t xml:space="preserve"> </w:t>
      </w:r>
      <w:r>
        <w:rPr>
          <w:color w:val="172840"/>
          <w:spacing w:val="-5"/>
        </w:rPr>
        <w:t xml:space="preserve">and </w:t>
      </w:r>
      <w:r>
        <w:rPr>
          <w:color w:val="172840"/>
        </w:rPr>
        <w:t>servant of</w:t>
      </w:r>
      <w:r>
        <w:rPr>
          <w:color w:val="172840"/>
          <w:spacing w:val="-1"/>
        </w:rPr>
        <w:t xml:space="preserve"> </w:t>
      </w:r>
      <w:r>
        <w:rPr>
          <w:color w:val="172840"/>
        </w:rPr>
        <w:t>all’?</w:t>
      </w:r>
    </w:p>
    <w:p w14:paraId="2D4D8EE9" w14:textId="77777777" w:rsidR="00D454C1" w:rsidRDefault="00D454C1">
      <w:pPr>
        <w:pStyle w:val="BodyText"/>
        <w:spacing w:before="9"/>
      </w:pPr>
    </w:p>
    <w:p w14:paraId="1370547E" w14:textId="77777777" w:rsidR="00D454C1" w:rsidRDefault="006F382B">
      <w:pPr>
        <w:pStyle w:val="BodyText"/>
        <w:spacing w:line="264" w:lineRule="auto"/>
        <w:ind w:left="100" w:right="186"/>
        <w:rPr>
          <w:sz w:val="26"/>
        </w:rPr>
      </w:pPr>
      <w:r>
        <w:rPr>
          <w:color w:val="172840"/>
        </w:rPr>
        <w:t>Cathy</w:t>
      </w:r>
      <w:r>
        <w:rPr>
          <w:color w:val="172840"/>
          <w:spacing w:val="-12"/>
        </w:rPr>
        <w:t xml:space="preserve"> </w:t>
      </w:r>
      <w:r>
        <w:rPr>
          <w:color w:val="172840"/>
        </w:rPr>
        <w:t>Clement</w:t>
      </w:r>
      <w:r>
        <w:rPr>
          <w:color w:val="172840"/>
          <w:spacing w:val="-4"/>
        </w:rPr>
        <w:t xml:space="preserve"> </w:t>
      </w:r>
      <w:r>
        <w:rPr>
          <w:color w:val="172840"/>
        </w:rPr>
        <w:t>is</w:t>
      </w:r>
      <w:r>
        <w:rPr>
          <w:color w:val="172840"/>
          <w:spacing w:val="-3"/>
        </w:rPr>
        <w:t xml:space="preserve"> </w:t>
      </w:r>
      <w:r>
        <w:rPr>
          <w:color w:val="172840"/>
        </w:rPr>
        <w:t>the</w:t>
      </w:r>
      <w:r>
        <w:rPr>
          <w:color w:val="172840"/>
          <w:spacing w:val="-3"/>
        </w:rPr>
        <w:t xml:space="preserve"> Past</w:t>
      </w:r>
      <w:r>
        <w:rPr>
          <w:color w:val="172840"/>
          <w:spacing w:val="-4"/>
        </w:rPr>
        <w:t xml:space="preserve"> </w:t>
      </w:r>
      <w:r>
        <w:rPr>
          <w:color w:val="172840"/>
        </w:rPr>
        <w:t>President</w:t>
      </w:r>
      <w:r>
        <w:rPr>
          <w:color w:val="172840"/>
          <w:spacing w:val="-3"/>
        </w:rPr>
        <w:t xml:space="preserve"> </w:t>
      </w:r>
      <w:r>
        <w:rPr>
          <w:color w:val="172840"/>
        </w:rPr>
        <w:t>of</w:t>
      </w:r>
      <w:r>
        <w:rPr>
          <w:color w:val="172840"/>
          <w:spacing w:val="-3"/>
        </w:rPr>
        <w:t xml:space="preserve"> </w:t>
      </w:r>
      <w:r>
        <w:rPr>
          <w:color w:val="172840"/>
        </w:rPr>
        <w:t>the</w:t>
      </w:r>
      <w:r>
        <w:rPr>
          <w:color w:val="172840"/>
          <w:spacing w:val="-11"/>
        </w:rPr>
        <w:t xml:space="preserve"> </w:t>
      </w:r>
      <w:r>
        <w:rPr>
          <w:color w:val="172840"/>
        </w:rPr>
        <w:t>TENS</w:t>
      </w:r>
      <w:r>
        <w:rPr>
          <w:color w:val="172840"/>
          <w:spacing w:val="-4"/>
        </w:rPr>
        <w:t xml:space="preserve"> </w:t>
      </w:r>
      <w:r>
        <w:rPr>
          <w:color w:val="172840"/>
        </w:rPr>
        <w:t>Board</w:t>
      </w:r>
      <w:r>
        <w:rPr>
          <w:color w:val="172840"/>
          <w:spacing w:val="-3"/>
        </w:rPr>
        <w:t xml:space="preserve"> </w:t>
      </w:r>
      <w:r>
        <w:rPr>
          <w:color w:val="172840"/>
        </w:rPr>
        <w:t>of</w:t>
      </w:r>
      <w:r>
        <w:rPr>
          <w:color w:val="172840"/>
          <w:spacing w:val="-3"/>
        </w:rPr>
        <w:t xml:space="preserve"> </w:t>
      </w:r>
      <w:r>
        <w:rPr>
          <w:color w:val="172840"/>
        </w:rPr>
        <w:t>Directors,</w:t>
      </w:r>
      <w:r>
        <w:rPr>
          <w:color w:val="172840"/>
          <w:spacing w:val="-22"/>
        </w:rPr>
        <w:t xml:space="preserve"> </w:t>
      </w:r>
      <w:r>
        <w:rPr>
          <w:color w:val="172840"/>
        </w:rPr>
        <w:t>a</w:t>
      </w:r>
      <w:r>
        <w:rPr>
          <w:color w:val="172840"/>
          <w:spacing w:val="-3"/>
        </w:rPr>
        <w:t xml:space="preserve"> </w:t>
      </w:r>
      <w:r>
        <w:rPr>
          <w:color w:val="172840"/>
        </w:rPr>
        <w:t>retired</w:t>
      </w:r>
      <w:r>
        <w:rPr>
          <w:color w:val="172840"/>
          <w:spacing w:val="-3"/>
        </w:rPr>
        <w:t xml:space="preserve"> </w:t>
      </w:r>
      <w:r>
        <w:rPr>
          <w:color w:val="172840"/>
        </w:rPr>
        <w:t>nonprofit</w:t>
      </w:r>
      <w:r>
        <w:rPr>
          <w:color w:val="172840"/>
          <w:spacing w:val="-4"/>
        </w:rPr>
        <w:t xml:space="preserve"> </w:t>
      </w:r>
      <w:r>
        <w:rPr>
          <w:color w:val="172840"/>
        </w:rPr>
        <w:t>fundraiser,</w:t>
      </w:r>
      <w:r>
        <w:rPr>
          <w:color w:val="172840"/>
          <w:spacing w:val="-21"/>
        </w:rPr>
        <w:t xml:space="preserve"> </w:t>
      </w:r>
      <w:r>
        <w:rPr>
          <w:color w:val="172840"/>
        </w:rPr>
        <w:t>and</w:t>
      </w:r>
      <w:r>
        <w:rPr>
          <w:color w:val="172840"/>
          <w:spacing w:val="-3"/>
        </w:rPr>
        <w:t xml:space="preserve"> </w:t>
      </w:r>
      <w:r>
        <w:rPr>
          <w:color w:val="172840"/>
        </w:rPr>
        <w:t>a</w:t>
      </w:r>
      <w:r>
        <w:rPr>
          <w:color w:val="172840"/>
          <w:spacing w:val="-4"/>
        </w:rPr>
        <w:t xml:space="preserve"> </w:t>
      </w:r>
      <w:r>
        <w:rPr>
          <w:color w:val="172840"/>
          <w:spacing w:val="-3"/>
        </w:rPr>
        <w:t xml:space="preserve">member </w:t>
      </w:r>
      <w:r>
        <w:rPr>
          <w:color w:val="172840"/>
        </w:rPr>
        <w:t>of All Saints in Pasadena,</w:t>
      </w:r>
      <w:r>
        <w:rPr>
          <w:color w:val="172840"/>
          <w:spacing w:val="-50"/>
        </w:rPr>
        <w:t xml:space="preserve"> </w:t>
      </w:r>
      <w:r>
        <w:rPr>
          <w:color w:val="172840"/>
        </w:rPr>
        <w:t xml:space="preserve">California. </w:t>
      </w:r>
      <w:r>
        <w:rPr>
          <w:color w:val="172840"/>
          <w:sz w:val="26"/>
        </w:rPr>
        <w:t xml:space="preserve">| </w:t>
      </w:r>
      <w:r>
        <w:rPr>
          <w:noProof/>
          <w:color w:val="172840"/>
          <w:spacing w:val="-7"/>
          <w:position w:val="-3"/>
          <w:sz w:val="26"/>
        </w:rPr>
        <w:drawing>
          <wp:inline distT="0" distB="0" distL="0" distR="0" wp14:anchorId="432DD3BB" wp14:editId="50207C95">
            <wp:extent cx="296396" cy="137735"/>
            <wp:effectExtent l="0" t="0" r="0" b="0"/>
            <wp:docPr id="1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4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6396" cy="137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662310" w14:textId="77777777" w:rsidR="00D454C1" w:rsidRDefault="00D454C1">
      <w:pPr>
        <w:pStyle w:val="BodyText"/>
        <w:rPr>
          <w:sz w:val="20"/>
        </w:rPr>
      </w:pPr>
    </w:p>
    <w:p w14:paraId="045C0CFC" w14:textId="77777777" w:rsidR="00D454C1" w:rsidRDefault="006F382B">
      <w:pPr>
        <w:pStyle w:val="BodyText"/>
        <w:spacing w:before="3"/>
        <w:rPr>
          <w:sz w:val="20"/>
        </w:rPr>
      </w:pPr>
      <w:r>
        <w:pict w14:anchorId="09583D32">
          <v:shape id="_x0000_s1026" style="position:absolute;margin-left:18pt;margin-top:15.3pt;width:8in;height:.1pt;z-index:-251656192;mso-wrap-distance-left:0;mso-wrap-distance-right:0;mso-position-horizontal-relative:page" coordorigin="360,306" coordsize="11520,0" path="m360,306r11520,e" filled="f" strokecolor="#1b3e6e" strokeweight=".5pt">
            <v:path arrowok="t"/>
            <w10:wrap type="topAndBottom" anchorx="page"/>
          </v:shape>
        </w:pict>
      </w:r>
      <w:r>
        <w:rPr>
          <w:noProof/>
        </w:rPr>
        <w:drawing>
          <wp:anchor distT="0" distB="0" distL="0" distR="0" simplePos="0" relativeHeight="3" behindDoc="0" locked="0" layoutInCell="1" allowOverlap="1" wp14:anchorId="19304B35" wp14:editId="6CC1F1E4">
            <wp:simplePos x="0" y="0"/>
            <wp:positionH relativeFrom="page">
              <wp:posOffset>2806687</wp:posOffset>
            </wp:positionH>
            <wp:positionV relativeFrom="paragraph">
              <wp:posOffset>283442</wp:posOffset>
            </wp:positionV>
            <wp:extent cx="2008327" cy="401383"/>
            <wp:effectExtent l="0" t="0" r="0" b="0"/>
            <wp:wrapTopAndBottom/>
            <wp:docPr id="3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5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8327" cy="4013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A6ACFCD" w14:textId="77777777" w:rsidR="00D454C1" w:rsidRDefault="00D454C1">
      <w:pPr>
        <w:pStyle w:val="BodyText"/>
        <w:spacing w:before="2"/>
        <w:rPr>
          <w:sz w:val="5"/>
        </w:rPr>
      </w:pPr>
    </w:p>
    <w:sectPr w:rsidR="00D454C1">
      <w:type w:val="continuous"/>
      <w:pgSz w:w="12240" w:h="15840"/>
      <w:pgMar w:top="360" w:right="260" w:bottom="280" w:left="2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T Sans">
    <w:altName w:val="PT Sans"/>
    <w:panose1 w:val="020B0503020203020204"/>
    <w:charset w:val="00"/>
    <w:family w:val="swiss"/>
    <w:pitch w:val="variable"/>
    <w:sig w:usb0="A00002EF" w:usb1="5000204B" w:usb2="00000020" w:usb3="00000000" w:csb0="00000097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erriweather">
    <w:altName w:val="Merriweather"/>
    <w:panose1 w:val="00000500000000000000"/>
    <w:charset w:val="00"/>
    <w:family w:val="modern"/>
    <w:notTrueType/>
    <w:pitch w:val="variable"/>
    <w:sig w:usb0="20000207" w:usb1="00000002" w:usb2="00000000" w:usb3="00000000" w:csb0="00000197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454C1"/>
    <w:rsid w:val="006F382B"/>
    <w:rsid w:val="00D454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52"/>
    <o:shapelayout v:ext="edit">
      <o:idmap v:ext="edit" data="1"/>
    </o:shapelayout>
  </w:shapeDefaults>
  <w:decimalSymbol w:val="."/>
  <w:listSeparator w:val=","/>
  <w14:docId w14:val="4284CD9D"/>
  <w15:docId w15:val="{28C4F730-AE2B-4252-BA35-B226BA3836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PT Sans" w:eastAsia="PT Sans" w:hAnsi="PT Sans" w:cs="PT Sans"/>
      <w:lang w:bidi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276</Words>
  <Characters>1579</Characters>
  <Application>Microsoft Office Word</Application>
  <DocSecurity>0</DocSecurity>
  <Lines>13</Lines>
  <Paragraphs>3</Paragraphs>
  <ScaleCrop>false</ScaleCrop>
  <Company/>
  <LinksUpToDate>false</LinksUpToDate>
  <CharactersWithSpaces>1852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Syed Ali Jan</cp:lastModifiedBy>
  <cp:revision>3</cp:revision>
  <dcterms:created xsi:type="dcterms:W3CDTF">2021-04-26T20:13:00Z</dcterms:created>
  <dcterms:modified xsi:type="dcterms:W3CDTF">2021-04-26T20:14:00Z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2021-04-26T00:00:00Z</vt:filetime>
  </property>
  <property fmtid="{D5CDD505-2E9C-101B-9397-08002B2CF9AE}" pid="3" name="Creator">
    <vt:lpwstr>Adobe InDesign 16.1 (Macintosh)</vt:lpwstr>
  </property>
  <property fmtid="{D5CDD505-2E9C-101B-9397-08002B2CF9AE}" pid="4" name="LastSaved">
    <vt:filetime>2021-04-26T00:00:00Z</vt:filetime>
  </property>
</Properties>
</file>